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31906" w:rsidRDefault="00531906" w:rsidP="006C0B77">
      <w:pPr>
        <w:spacing w:after="0"/>
        <w:ind w:firstLine="709"/>
        <w:jc w:val="both"/>
      </w:pPr>
      <w:r>
        <w:t xml:space="preserve">                              МБОУ </w:t>
      </w:r>
      <w:proofErr w:type="gramStart"/>
      <w:r>
        <w:t>« СОШ</w:t>
      </w:r>
      <w:proofErr w:type="gramEnd"/>
      <w:r>
        <w:t xml:space="preserve"> №16» ДО2</w:t>
      </w:r>
    </w:p>
    <w:p w:rsidR="00531906" w:rsidRDefault="00531906" w:rsidP="006C0B77">
      <w:pPr>
        <w:spacing w:after="0"/>
        <w:ind w:firstLine="709"/>
        <w:jc w:val="both"/>
      </w:pPr>
    </w:p>
    <w:p w:rsidR="00531906" w:rsidRDefault="00531906" w:rsidP="006C0B77">
      <w:pPr>
        <w:spacing w:after="0"/>
        <w:ind w:firstLine="709"/>
        <w:jc w:val="both"/>
      </w:pPr>
    </w:p>
    <w:p w:rsidR="00531906" w:rsidRDefault="00531906" w:rsidP="006C0B77">
      <w:pPr>
        <w:spacing w:after="0"/>
        <w:ind w:firstLine="709"/>
        <w:jc w:val="both"/>
      </w:pPr>
    </w:p>
    <w:p w:rsidR="00531906" w:rsidRDefault="00531906" w:rsidP="006C0B77">
      <w:pPr>
        <w:spacing w:after="0"/>
        <w:ind w:firstLine="709"/>
        <w:jc w:val="both"/>
      </w:pPr>
    </w:p>
    <w:p w:rsidR="00531906" w:rsidRDefault="00531906" w:rsidP="006C0B77">
      <w:pPr>
        <w:spacing w:after="0"/>
        <w:ind w:firstLine="709"/>
        <w:jc w:val="both"/>
      </w:pPr>
    </w:p>
    <w:p w:rsidR="00531906" w:rsidRDefault="00531906" w:rsidP="006C0B77">
      <w:pPr>
        <w:spacing w:after="0"/>
        <w:ind w:firstLine="709"/>
        <w:jc w:val="both"/>
      </w:pPr>
    </w:p>
    <w:p w:rsidR="00531906" w:rsidRDefault="00531906" w:rsidP="006C0B77">
      <w:pPr>
        <w:spacing w:after="0"/>
        <w:ind w:firstLine="709"/>
        <w:jc w:val="both"/>
      </w:pPr>
    </w:p>
    <w:p w:rsidR="00531906" w:rsidRDefault="00531906" w:rsidP="006C0B77">
      <w:pPr>
        <w:spacing w:after="0"/>
        <w:ind w:firstLine="709"/>
        <w:jc w:val="both"/>
      </w:pPr>
    </w:p>
    <w:p w:rsidR="00531906" w:rsidRDefault="00531906" w:rsidP="006C0B77">
      <w:pPr>
        <w:spacing w:after="0"/>
        <w:ind w:firstLine="709"/>
        <w:jc w:val="both"/>
      </w:pPr>
      <w:r>
        <w:t xml:space="preserve">        Выступление на педагогическом совете на тему:</w:t>
      </w:r>
    </w:p>
    <w:p w:rsidR="00531906" w:rsidRDefault="00531906" w:rsidP="006C0B77">
      <w:pPr>
        <w:spacing w:after="0"/>
        <w:ind w:firstLine="709"/>
        <w:jc w:val="both"/>
      </w:pPr>
    </w:p>
    <w:p w:rsidR="00531906" w:rsidRDefault="00531906" w:rsidP="006C0B77">
      <w:pPr>
        <w:spacing w:after="0"/>
        <w:ind w:firstLine="709"/>
        <w:jc w:val="both"/>
      </w:pPr>
    </w:p>
    <w:p w:rsidR="00531906" w:rsidRDefault="00531906" w:rsidP="006C0B77">
      <w:pPr>
        <w:spacing w:after="0"/>
        <w:ind w:firstLine="709"/>
        <w:jc w:val="both"/>
      </w:pPr>
    </w:p>
    <w:p w:rsidR="00531906" w:rsidRDefault="00531906" w:rsidP="006C0B77">
      <w:pPr>
        <w:spacing w:after="0"/>
        <w:ind w:firstLine="709"/>
        <w:jc w:val="both"/>
      </w:pPr>
    </w:p>
    <w:p w:rsidR="00531906" w:rsidRDefault="00531906" w:rsidP="006C0B77">
      <w:pPr>
        <w:spacing w:after="0"/>
        <w:ind w:firstLine="709"/>
        <w:jc w:val="both"/>
      </w:pPr>
    </w:p>
    <w:p w:rsidR="00531906" w:rsidRDefault="00531906" w:rsidP="006C0B77">
      <w:pPr>
        <w:spacing w:after="0"/>
        <w:ind w:firstLine="709"/>
        <w:jc w:val="both"/>
      </w:pPr>
    </w:p>
    <w:p w:rsidR="00531906" w:rsidRDefault="00531906" w:rsidP="006C0B77">
      <w:pPr>
        <w:spacing w:after="0"/>
        <w:ind w:firstLine="709"/>
        <w:jc w:val="both"/>
      </w:pPr>
    </w:p>
    <w:p w:rsidR="00F12C76" w:rsidRDefault="00531906" w:rsidP="006C0B77">
      <w:pPr>
        <w:spacing w:after="0"/>
        <w:ind w:firstLine="709"/>
        <w:jc w:val="both"/>
      </w:pPr>
      <w:r>
        <w:t>«Взаимодействие детского сада и семьи-важнейшее условие эффективной деятельности ДОУ в решении задач нравственно-патриотического воспитания дошкольников»</w:t>
      </w:r>
    </w:p>
    <w:p w:rsidR="00531906" w:rsidRPr="00531906" w:rsidRDefault="00531906" w:rsidP="00531906"/>
    <w:p w:rsidR="00531906" w:rsidRPr="00531906" w:rsidRDefault="00531906" w:rsidP="00531906"/>
    <w:p w:rsidR="00531906" w:rsidRPr="00531906" w:rsidRDefault="00531906" w:rsidP="00531906"/>
    <w:p w:rsidR="00531906" w:rsidRPr="00531906" w:rsidRDefault="00531906" w:rsidP="00531906"/>
    <w:p w:rsidR="00531906" w:rsidRPr="00531906" w:rsidRDefault="00531906" w:rsidP="00531906"/>
    <w:p w:rsidR="00531906" w:rsidRPr="00531906" w:rsidRDefault="00531906" w:rsidP="00531906"/>
    <w:p w:rsidR="00531906" w:rsidRPr="00531906" w:rsidRDefault="00531906" w:rsidP="00531906"/>
    <w:p w:rsidR="00531906" w:rsidRPr="00531906" w:rsidRDefault="00531906" w:rsidP="00531906"/>
    <w:p w:rsidR="00531906" w:rsidRPr="00531906" w:rsidRDefault="00531906" w:rsidP="00531906"/>
    <w:p w:rsidR="00531906" w:rsidRPr="00531906" w:rsidRDefault="00531906" w:rsidP="00531906"/>
    <w:p w:rsidR="00531906" w:rsidRPr="00531906" w:rsidRDefault="00531906" w:rsidP="00531906"/>
    <w:p w:rsidR="00531906" w:rsidRDefault="00531906" w:rsidP="00531906"/>
    <w:p w:rsidR="00531906" w:rsidRDefault="00531906" w:rsidP="00531906"/>
    <w:p w:rsidR="00531906" w:rsidRDefault="00531906" w:rsidP="00531906">
      <w:r>
        <w:t xml:space="preserve">Подготовила: </w:t>
      </w:r>
      <w:proofErr w:type="spellStart"/>
      <w:r>
        <w:t>Петранова</w:t>
      </w:r>
      <w:proofErr w:type="spellEnd"/>
      <w:r>
        <w:t xml:space="preserve"> Л.А</w:t>
      </w:r>
    </w:p>
    <w:p w:rsidR="00531906" w:rsidRDefault="00531906" w:rsidP="00531906">
      <w:r>
        <w:t xml:space="preserve">                                                            2025г.</w:t>
      </w:r>
    </w:p>
    <w:p w:rsidR="00531906" w:rsidRDefault="00531906" w:rsidP="00531906"/>
    <w:p w:rsidR="00531906" w:rsidRDefault="00531906" w:rsidP="00531906"/>
    <w:p w:rsidR="006E24AD" w:rsidRPr="00B16C96" w:rsidRDefault="006E24AD" w:rsidP="006E24AD">
      <w:pPr>
        <w:shd w:val="clear" w:color="auto" w:fill="FFFFFF"/>
        <w:spacing w:before="100" w:beforeAutospacing="1" w:after="100" w:afterAutospacing="1" w:line="300" w:lineRule="atLeast"/>
        <w:rPr>
          <w:rFonts w:eastAsia="Times New Roman" w:cs="Times New Roman"/>
          <w:color w:val="555555"/>
          <w:szCs w:val="28"/>
          <w:lang w:eastAsia="ru-RU"/>
        </w:rPr>
      </w:pPr>
      <w:r w:rsidRPr="00B16C96">
        <w:rPr>
          <w:rFonts w:eastAsia="Times New Roman" w:cs="Times New Roman"/>
          <w:color w:val="555555"/>
          <w:szCs w:val="28"/>
          <w:lang w:eastAsia="ru-RU"/>
        </w:rPr>
        <w:lastRenderedPageBreak/>
        <w:t>В современных условиях проблема </w:t>
      </w:r>
      <w:r w:rsidRPr="00B16C96">
        <w:rPr>
          <w:rFonts w:eastAsia="Times New Roman" w:cs="Times New Roman"/>
          <w:b/>
          <w:bCs/>
          <w:color w:val="555555"/>
          <w:szCs w:val="28"/>
          <w:lang w:eastAsia="ru-RU"/>
        </w:rPr>
        <w:t>патриотического воспитания</w:t>
      </w:r>
      <w:r w:rsidRPr="00B16C96">
        <w:rPr>
          <w:rFonts w:eastAsia="Times New Roman" w:cs="Times New Roman"/>
          <w:color w:val="555555"/>
          <w:szCs w:val="28"/>
          <w:lang w:eastAsia="ru-RU"/>
        </w:rPr>
        <w:t> детей становится одной из самых актуальных. Актуальность проблемы заключается в том, что современные дети мало знают о родном городе, стране, особенностях народных традиций, часто равнодушны к близким людям, в том числе к товарищам по группе, редко сострадают чужому горю.</w:t>
      </w:r>
    </w:p>
    <w:p w:rsidR="006E24AD" w:rsidRPr="00B16C96" w:rsidRDefault="006E24AD" w:rsidP="006E24AD">
      <w:pPr>
        <w:shd w:val="clear" w:color="auto" w:fill="FFFFFF"/>
        <w:spacing w:after="0"/>
        <w:ind w:firstLine="360"/>
        <w:rPr>
          <w:rFonts w:eastAsia="Times New Roman" w:cs="Times New Roman"/>
          <w:color w:val="111111"/>
          <w:szCs w:val="28"/>
          <w:lang w:eastAsia="ru-RU"/>
        </w:rPr>
      </w:pPr>
      <w:r w:rsidRPr="00B16C96">
        <w:rPr>
          <w:rFonts w:eastAsia="Times New Roman" w:cs="Times New Roman"/>
          <w:color w:val="111111"/>
          <w:szCs w:val="28"/>
          <w:lang w:eastAsia="ru-RU"/>
        </w:rPr>
        <w:t>Первая школа </w:t>
      </w:r>
      <w:r w:rsidRPr="00B16C96">
        <w:rPr>
          <w:rFonts w:eastAsia="Times New Roman" w:cs="Times New Roman"/>
          <w:b/>
          <w:bCs/>
          <w:color w:val="111111"/>
          <w:szCs w:val="28"/>
          <w:bdr w:val="none" w:sz="0" w:space="0" w:color="auto" w:frame="1"/>
          <w:lang w:eastAsia="ru-RU"/>
        </w:rPr>
        <w:t>воспитания</w:t>
      </w:r>
      <w:r w:rsidRPr="00B16C96">
        <w:rPr>
          <w:rFonts w:eastAsia="Times New Roman" w:cs="Times New Roman"/>
          <w:color w:val="111111"/>
          <w:szCs w:val="28"/>
          <w:lang w:eastAsia="ru-RU"/>
        </w:rPr>
        <w:t> растущего человека – </w:t>
      </w:r>
      <w:r w:rsidRPr="00B16C96">
        <w:rPr>
          <w:rFonts w:eastAsia="Times New Roman" w:cs="Times New Roman"/>
          <w:b/>
          <w:bCs/>
          <w:color w:val="111111"/>
          <w:szCs w:val="28"/>
          <w:bdr w:val="none" w:sz="0" w:space="0" w:color="auto" w:frame="1"/>
          <w:lang w:eastAsia="ru-RU"/>
        </w:rPr>
        <w:t>семья</w:t>
      </w:r>
      <w:r w:rsidRPr="00B16C96">
        <w:rPr>
          <w:rFonts w:eastAsia="Times New Roman" w:cs="Times New Roman"/>
          <w:color w:val="111111"/>
          <w:szCs w:val="28"/>
          <w:lang w:eastAsia="ru-RU"/>
        </w:rPr>
        <w:t>. Здесь он учится любить, терпеть, радоваться, сочувствовать. Любая </w:t>
      </w:r>
      <w:r w:rsidRPr="00B16C96">
        <w:rPr>
          <w:rFonts w:eastAsia="Times New Roman" w:cs="Times New Roman"/>
          <w:b/>
          <w:bCs/>
          <w:color w:val="111111"/>
          <w:szCs w:val="28"/>
          <w:bdr w:val="none" w:sz="0" w:space="0" w:color="auto" w:frame="1"/>
          <w:lang w:eastAsia="ru-RU"/>
        </w:rPr>
        <w:t>педагогическая система без семьи – чистая абстракция</w:t>
      </w:r>
      <w:r w:rsidRPr="00B16C96">
        <w:rPr>
          <w:rFonts w:eastAsia="Times New Roman" w:cs="Times New Roman"/>
          <w:color w:val="111111"/>
          <w:szCs w:val="28"/>
          <w:lang w:eastAsia="ru-RU"/>
        </w:rPr>
        <w:t>. В условиях </w:t>
      </w:r>
      <w:r w:rsidRPr="00B16C96">
        <w:rPr>
          <w:rFonts w:eastAsia="Times New Roman" w:cs="Times New Roman"/>
          <w:b/>
          <w:bCs/>
          <w:color w:val="111111"/>
          <w:szCs w:val="28"/>
          <w:bdr w:val="none" w:sz="0" w:space="0" w:color="auto" w:frame="1"/>
          <w:lang w:eastAsia="ru-RU"/>
        </w:rPr>
        <w:t>семьи складывается эмоционально-нравственный опыт</w:t>
      </w:r>
      <w:r w:rsidRPr="00B16C96">
        <w:rPr>
          <w:rFonts w:eastAsia="Times New Roman" w:cs="Times New Roman"/>
          <w:color w:val="111111"/>
          <w:szCs w:val="28"/>
          <w:lang w:eastAsia="ru-RU"/>
        </w:rPr>
        <w:t>, </w:t>
      </w:r>
      <w:r w:rsidRPr="00B16C96">
        <w:rPr>
          <w:rFonts w:eastAsia="Times New Roman" w:cs="Times New Roman"/>
          <w:b/>
          <w:bCs/>
          <w:color w:val="111111"/>
          <w:szCs w:val="28"/>
          <w:bdr w:val="none" w:sz="0" w:space="0" w:color="auto" w:frame="1"/>
          <w:lang w:eastAsia="ru-RU"/>
        </w:rPr>
        <w:t>семья</w:t>
      </w:r>
      <w:r w:rsidRPr="00B16C96">
        <w:rPr>
          <w:rFonts w:eastAsia="Times New Roman" w:cs="Times New Roman"/>
          <w:color w:val="111111"/>
          <w:szCs w:val="28"/>
          <w:lang w:eastAsia="ru-RU"/>
        </w:rPr>
        <w:t xml:space="preserve"> определяет уровень и содержание эмоционального и социального развития ребенка. </w:t>
      </w:r>
    </w:p>
    <w:p w:rsidR="006E24AD" w:rsidRPr="00B16C96" w:rsidRDefault="006E24AD" w:rsidP="006E24AD">
      <w:pPr>
        <w:shd w:val="clear" w:color="auto" w:fill="FFFFFF"/>
        <w:spacing w:before="100" w:beforeAutospacing="1" w:after="100" w:afterAutospacing="1" w:line="300" w:lineRule="atLeast"/>
        <w:rPr>
          <w:rFonts w:eastAsia="Times New Roman" w:cs="Times New Roman"/>
          <w:color w:val="555555"/>
          <w:szCs w:val="28"/>
          <w:lang w:eastAsia="ru-RU"/>
        </w:rPr>
      </w:pPr>
      <w:r w:rsidRPr="00B16C96">
        <w:rPr>
          <w:rFonts w:eastAsia="Times New Roman" w:cs="Times New Roman"/>
          <w:color w:val="555555"/>
          <w:szCs w:val="28"/>
          <w:lang w:eastAsia="ru-RU"/>
        </w:rPr>
        <w:t>То, что ребенок в детские годы приобретает в семье, он сохраняет в течение всей последующей жизни.</w:t>
      </w:r>
    </w:p>
    <w:p w:rsidR="006E24AD" w:rsidRPr="00B16C96" w:rsidRDefault="006E24AD" w:rsidP="006E24AD">
      <w:pPr>
        <w:pStyle w:val="a3"/>
        <w:spacing w:before="0" w:beforeAutospacing="0" w:after="240" w:afterAutospacing="0"/>
        <w:rPr>
          <w:color w:val="333333"/>
          <w:sz w:val="28"/>
          <w:szCs w:val="28"/>
        </w:rPr>
      </w:pPr>
      <w:r w:rsidRPr="00B16C96">
        <w:rPr>
          <w:color w:val="000000"/>
          <w:sz w:val="28"/>
          <w:szCs w:val="28"/>
        </w:rPr>
        <w:t>Важность семьи как института воспитания обусловлена тем, что в ней ребенок находится в течение значительной части своей жизни, и по длительности своего воздействия на личность ни один из институтов воспитания не может сравниться с семьей. В ней закладываются основы личности ребенка, и к поступлению к школе он более чем на половину сформирован как личность.</w:t>
      </w:r>
    </w:p>
    <w:p w:rsidR="006E24AD" w:rsidRPr="00B16C96" w:rsidRDefault="006E24AD" w:rsidP="006E24AD">
      <w:pPr>
        <w:pStyle w:val="a3"/>
        <w:spacing w:before="0" w:beforeAutospacing="0" w:after="240" w:afterAutospacing="0"/>
        <w:rPr>
          <w:color w:val="333333"/>
          <w:sz w:val="28"/>
          <w:szCs w:val="28"/>
        </w:rPr>
      </w:pPr>
      <w:r w:rsidRPr="00B16C96">
        <w:rPr>
          <w:color w:val="000000"/>
          <w:sz w:val="28"/>
          <w:szCs w:val="28"/>
        </w:rPr>
        <w:t xml:space="preserve">Известно, что основой духовно-нравственного воспитания является духовная культура общества, семьи и образовательного учреждения – той среды, в которой живет ребенок, в которой происходит его становление и развитие. Тот дух, который царит в семье и детском саду, которым живут родители и воспитатели – люди, составляющие ближайшее социальное окружение ребенка, оказывается определяющем в формировании внутреннего мира </w:t>
      </w:r>
      <w:r w:rsidR="00694789" w:rsidRPr="00B16C96">
        <w:rPr>
          <w:color w:val="000000"/>
          <w:sz w:val="28"/>
          <w:szCs w:val="28"/>
        </w:rPr>
        <w:t>маленького человека</w:t>
      </w:r>
      <w:r w:rsidRPr="00B16C96">
        <w:rPr>
          <w:color w:val="000000"/>
          <w:sz w:val="28"/>
          <w:szCs w:val="28"/>
        </w:rPr>
        <w:t>.</w:t>
      </w:r>
    </w:p>
    <w:p w:rsidR="006E24AD" w:rsidRPr="00B16C96" w:rsidRDefault="006E24AD" w:rsidP="006E24AD">
      <w:pPr>
        <w:shd w:val="clear" w:color="auto" w:fill="FFFFFF"/>
        <w:spacing w:before="100" w:beforeAutospacing="1" w:after="100" w:afterAutospacing="1" w:line="300" w:lineRule="atLeast"/>
        <w:rPr>
          <w:rFonts w:eastAsia="Times New Roman" w:cs="Times New Roman"/>
          <w:color w:val="555555"/>
          <w:szCs w:val="28"/>
          <w:lang w:eastAsia="ru-RU"/>
        </w:rPr>
      </w:pPr>
      <w:r w:rsidRPr="00B16C96">
        <w:rPr>
          <w:rFonts w:eastAsia="Times New Roman" w:cs="Times New Roman"/>
          <w:color w:val="555555"/>
          <w:szCs w:val="28"/>
          <w:lang w:eastAsia="ru-RU"/>
        </w:rPr>
        <w:t xml:space="preserve"> Поэтому так важно помочь родителям понять, что развитие личности ребенка не должно идти стихийным путем.</w:t>
      </w:r>
    </w:p>
    <w:p w:rsidR="009D0050" w:rsidRPr="00B16C96" w:rsidRDefault="006E24AD" w:rsidP="006E24AD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 w:rsidRPr="00B16C96">
        <w:rPr>
          <w:color w:val="000000"/>
          <w:sz w:val="28"/>
          <w:szCs w:val="28"/>
        </w:rPr>
        <w:t>Важным условием нравственно-патриотического воспитания детей является приобщение ребенка к культуре своего народа, поскольку раскрытие личности в ребенке полностью возможно только через включение его в культуру собственного народа. Приобщение детей к отеческому наследию воспитывает уважение, гордость за землю, на которой живешь. Для маленького ребенка Родина начинается с родного дома, улицы, на которой живет он и его семья, в семье начинает «расти» будущий гражданин своей страны. Взаимодействие с родителями по данному вопросу способствует развитию эмоционального, бережного отношения к традициям и культуре своего народа, а также сохранению вертикальных семейных связей.</w:t>
      </w:r>
    </w:p>
    <w:p w:rsidR="006E24AD" w:rsidRPr="00B16C96" w:rsidRDefault="006E24AD" w:rsidP="006E24AD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 w:rsidRPr="00B16C96">
        <w:rPr>
          <w:color w:val="000000"/>
          <w:sz w:val="28"/>
          <w:szCs w:val="28"/>
        </w:rPr>
        <w:t xml:space="preserve"> «В вашей семье и под вашим руководством растет будущий гражданин. Все, что совершается в стране, через вашу душу и вашу мысль должно приходить </w:t>
      </w:r>
      <w:r w:rsidRPr="00B16C96">
        <w:rPr>
          <w:color w:val="000000"/>
          <w:sz w:val="28"/>
          <w:szCs w:val="28"/>
        </w:rPr>
        <w:lastRenderedPageBreak/>
        <w:t xml:space="preserve">к детям», – эту заповедь А.С. Макаренко необходимо использовать при работе воспитателя и </w:t>
      </w:r>
      <w:proofErr w:type="gramStart"/>
      <w:r w:rsidRPr="00B16C96">
        <w:rPr>
          <w:color w:val="000000"/>
          <w:sz w:val="28"/>
          <w:szCs w:val="28"/>
        </w:rPr>
        <w:t>с детьми</w:t>
      </w:r>
      <w:proofErr w:type="gramEnd"/>
      <w:r w:rsidRPr="00B16C96">
        <w:rPr>
          <w:color w:val="000000"/>
          <w:sz w:val="28"/>
          <w:szCs w:val="28"/>
        </w:rPr>
        <w:t xml:space="preserve"> и с их родителями.</w:t>
      </w:r>
    </w:p>
    <w:p w:rsidR="009D0050" w:rsidRPr="00B16C96" w:rsidRDefault="009D0050" w:rsidP="009D0050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 w:rsidRPr="00B16C96">
        <w:rPr>
          <w:color w:val="000000"/>
          <w:sz w:val="28"/>
          <w:szCs w:val="28"/>
        </w:rPr>
        <w:t>Таким образом, нравственно-патриотическое воспитание детей – одна из основных задач дошкольного образовательного учреждения, важным условием которой является тесная взаимосвязь с родителями, семьей, как ячейкой общества и хранительницей национальных традиций.</w:t>
      </w:r>
    </w:p>
    <w:p w:rsidR="00E114BA" w:rsidRPr="00B16C96" w:rsidRDefault="00E114BA" w:rsidP="00E114BA">
      <w:pPr>
        <w:pStyle w:val="a3"/>
        <w:spacing w:before="0" w:beforeAutospacing="0" w:after="240" w:afterAutospacing="0"/>
        <w:rPr>
          <w:color w:val="333333"/>
          <w:sz w:val="28"/>
          <w:szCs w:val="28"/>
        </w:rPr>
      </w:pPr>
      <w:r w:rsidRPr="00B16C96">
        <w:rPr>
          <w:color w:val="000000"/>
          <w:sz w:val="28"/>
          <w:szCs w:val="28"/>
        </w:rPr>
        <w:t>Работа с семьей – важная и сложная сторона деятельности воспитателя и других работников дошкольного учреждения. Она направлена на решение следующих задач:</w:t>
      </w:r>
    </w:p>
    <w:p w:rsidR="00E114BA" w:rsidRPr="00B16C96" w:rsidRDefault="00E114BA" w:rsidP="00E114BA">
      <w:pPr>
        <w:pStyle w:val="a3"/>
        <w:spacing w:before="0" w:beforeAutospacing="0" w:after="240" w:afterAutospacing="0"/>
        <w:rPr>
          <w:color w:val="333333"/>
          <w:sz w:val="28"/>
          <w:szCs w:val="28"/>
        </w:rPr>
      </w:pPr>
      <w:r w:rsidRPr="00B16C96">
        <w:rPr>
          <w:color w:val="000000"/>
          <w:sz w:val="28"/>
          <w:szCs w:val="28"/>
        </w:rPr>
        <w:t>- установление единства в воспитании детей;</w:t>
      </w:r>
    </w:p>
    <w:p w:rsidR="00E114BA" w:rsidRPr="00B16C96" w:rsidRDefault="00E114BA" w:rsidP="00E114BA">
      <w:pPr>
        <w:pStyle w:val="a3"/>
        <w:spacing w:before="0" w:beforeAutospacing="0" w:after="240" w:afterAutospacing="0"/>
        <w:rPr>
          <w:color w:val="333333"/>
          <w:sz w:val="28"/>
          <w:szCs w:val="28"/>
        </w:rPr>
      </w:pPr>
      <w:r w:rsidRPr="00B16C96">
        <w:rPr>
          <w:color w:val="000000"/>
          <w:sz w:val="28"/>
          <w:szCs w:val="28"/>
        </w:rPr>
        <w:t>- педагогическое просвещение родителей;</w:t>
      </w:r>
    </w:p>
    <w:p w:rsidR="00E114BA" w:rsidRPr="00B16C96" w:rsidRDefault="00E114BA" w:rsidP="00E114BA">
      <w:pPr>
        <w:pStyle w:val="a3"/>
        <w:spacing w:before="0" w:beforeAutospacing="0" w:after="240" w:afterAutospacing="0"/>
        <w:rPr>
          <w:color w:val="333333"/>
          <w:sz w:val="28"/>
          <w:szCs w:val="28"/>
        </w:rPr>
      </w:pPr>
      <w:r w:rsidRPr="00B16C96">
        <w:rPr>
          <w:color w:val="000000"/>
          <w:sz w:val="28"/>
          <w:szCs w:val="28"/>
        </w:rPr>
        <w:t>- изучение и распространение передового опыта семейного воспитания;</w:t>
      </w:r>
    </w:p>
    <w:p w:rsidR="00E114BA" w:rsidRPr="00B16C96" w:rsidRDefault="00E114BA" w:rsidP="00E114BA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 w:rsidRPr="00B16C96">
        <w:rPr>
          <w:color w:val="000000"/>
          <w:sz w:val="28"/>
          <w:szCs w:val="28"/>
        </w:rPr>
        <w:t>- ознакомление родителей с жизнью и работой дошкольного учреждения.</w:t>
      </w:r>
    </w:p>
    <w:p w:rsidR="00E114BA" w:rsidRPr="00B16C96" w:rsidRDefault="00E114BA" w:rsidP="00E114BA">
      <w:pPr>
        <w:shd w:val="clear" w:color="auto" w:fill="FFFFFF"/>
        <w:spacing w:after="0"/>
        <w:ind w:firstLine="360"/>
        <w:rPr>
          <w:rFonts w:eastAsia="Times New Roman" w:cs="Times New Roman"/>
          <w:color w:val="111111"/>
          <w:szCs w:val="28"/>
          <w:lang w:eastAsia="ru-RU"/>
        </w:rPr>
      </w:pPr>
      <w:r w:rsidRPr="00B16C96">
        <w:rPr>
          <w:rFonts w:eastAsia="Times New Roman" w:cs="Times New Roman"/>
          <w:color w:val="111111"/>
          <w:szCs w:val="28"/>
          <w:lang w:eastAsia="ru-RU"/>
        </w:rPr>
        <w:t>Работа с </w:t>
      </w:r>
      <w:r w:rsidRPr="00B16C96">
        <w:rPr>
          <w:rFonts w:eastAsia="Times New Roman" w:cs="Times New Roman"/>
          <w:b/>
          <w:bCs/>
          <w:color w:val="111111"/>
          <w:szCs w:val="28"/>
          <w:bdr w:val="none" w:sz="0" w:space="0" w:color="auto" w:frame="1"/>
          <w:lang w:eastAsia="ru-RU"/>
        </w:rPr>
        <w:t>семьей</w:t>
      </w:r>
      <w:r w:rsidRPr="00B16C96">
        <w:rPr>
          <w:rFonts w:eastAsia="Times New Roman" w:cs="Times New Roman"/>
          <w:color w:val="111111"/>
          <w:szCs w:val="28"/>
          <w:lang w:eastAsia="ru-RU"/>
        </w:rPr>
        <w:t> является сложной задачей, как в организационном, так и в </w:t>
      </w:r>
      <w:r w:rsidRPr="00B16C96">
        <w:rPr>
          <w:rFonts w:eastAsia="Times New Roman" w:cs="Times New Roman"/>
          <w:b/>
          <w:bCs/>
          <w:color w:val="111111"/>
          <w:szCs w:val="28"/>
          <w:bdr w:val="none" w:sz="0" w:space="0" w:color="auto" w:frame="1"/>
          <w:lang w:eastAsia="ru-RU"/>
        </w:rPr>
        <w:t>психолого-педагогическом плане</w:t>
      </w:r>
      <w:r w:rsidRPr="00B16C96">
        <w:rPr>
          <w:rFonts w:eastAsia="Times New Roman" w:cs="Times New Roman"/>
          <w:color w:val="111111"/>
          <w:szCs w:val="28"/>
          <w:lang w:eastAsia="ru-RU"/>
        </w:rPr>
        <w:t>.</w:t>
      </w:r>
    </w:p>
    <w:p w:rsidR="00E114BA" w:rsidRPr="00B16C96" w:rsidRDefault="00E114BA" w:rsidP="00E114BA">
      <w:pPr>
        <w:shd w:val="clear" w:color="auto" w:fill="FFFFFF"/>
        <w:spacing w:after="0"/>
        <w:ind w:firstLine="360"/>
        <w:rPr>
          <w:rFonts w:eastAsia="Times New Roman" w:cs="Times New Roman"/>
          <w:color w:val="111111"/>
          <w:szCs w:val="28"/>
          <w:lang w:eastAsia="ru-RU"/>
        </w:rPr>
      </w:pPr>
    </w:p>
    <w:p w:rsidR="00E114BA" w:rsidRPr="00B16C96" w:rsidRDefault="00E114BA" w:rsidP="00E114BA">
      <w:pPr>
        <w:shd w:val="clear" w:color="auto" w:fill="FFFFFF"/>
        <w:spacing w:after="0"/>
        <w:rPr>
          <w:rFonts w:eastAsia="Times New Roman" w:cs="Times New Roman"/>
          <w:color w:val="111111"/>
          <w:szCs w:val="28"/>
          <w:lang w:eastAsia="ru-RU"/>
        </w:rPr>
      </w:pPr>
      <w:r w:rsidRPr="00B16C96">
        <w:rPr>
          <w:rFonts w:eastAsia="Times New Roman" w:cs="Times New Roman"/>
          <w:color w:val="111111"/>
          <w:szCs w:val="28"/>
          <w:lang w:eastAsia="ru-RU"/>
        </w:rPr>
        <w:t>Для того, чтобы родители стали активными помощниками </w:t>
      </w:r>
      <w:r w:rsidRPr="00B16C96">
        <w:rPr>
          <w:rFonts w:eastAsia="Times New Roman" w:cs="Times New Roman"/>
          <w:b/>
          <w:bCs/>
          <w:color w:val="111111"/>
          <w:szCs w:val="28"/>
          <w:bdr w:val="none" w:sz="0" w:space="0" w:color="auto" w:frame="1"/>
          <w:lang w:eastAsia="ru-RU"/>
        </w:rPr>
        <w:t>воспитателей</w:t>
      </w:r>
      <w:r w:rsidRPr="00B16C96">
        <w:rPr>
          <w:rFonts w:eastAsia="Times New Roman" w:cs="Times New Roman"/>
          <w:color w:val="111111"/>
          <w:szCs w:val="28"/>
          <w:lang w:eastAsia="ru-RU"/>
        </w:rPr>
        <w:t>, в </w:t>
      </w:r>
      <w:r w:rsidRPr="00B16C96">
        <w:rPr>
          <w:rFonts w:eastAsia="Times New Roman" w:cs="Times New Roman"/>
          <w:b/>
          <w:bCs/>
          <w:color w:val="111111"/>
          <w:szCs w:val="28"/>
          <w:bdr w:val="none" w:sz="0" w:space="0" w:color="auto" w:frame="1"/>
          <w:lang w:eastAsia="ru-RU"/>
        </w:rPr>
        <w:t>нравственно – </w:t>
      </w:r>
      <w:hyperlink r:id="rId4" w:tooltip="Патриотическое воспитание. Консультации" w:history="1">
        <w:r w:rsidRPr="00B16C96">
          <w:rPr>
            <w:rFonts w:eastAsia="Times New Roman" w:cs="Times New Roman"/>
            <w:b/>
            <w:bCs/>
            <w:color w:val="0088BB"/>
            <w:szCs w:val="28"/>
            <w:bdr w:val="none" w:sz="0" w:space="0" w:color="auto" w:frame="1"/>
            <w:lang w:eastAsia="ru-RU"/>
          </w:rPr>
          <w:t>патриотическом воспитании</w:t>
        </w:r>
      </w:hyperlink>
      <w:r w:rsidRPr="00B16C96">
        <w:rPr>
          <w:rFonts w:eastAsia="Times New Roman" w:cs="Times New Roman"/>
          <w:color w:val="111111"/>
          <w:szCs w:val="28"/>
          <w:lang w:eastAsia="ru-RU"/>
        </w:rPr>
        <w:t> детей необходимо вовлечь их в жизнь детского сада</w:t>
      </w:r>
      <w:r w:rsidRPr="00B16C96">
        <w:rPr>
          <w:rFonts w:eastAsia="Times New Roman" w:cs="Times New Roman"/>
          <w:color w:val="111111"/>
          <w:szCs w:val="28"/>
          <w:lang w:eastAsia="ru-RU"/>
        </w:rPr>
        <w:t>. Как?</w:t>
      </w:r>
    </w:p>
    <w:p w:rsidR="00E114BA" w:rsidRPr="00B16C96" w:rsidRDefault="00E114BA" w:rsidP="00E114BA">
      <w:pPr>
        <w:shd w:val="clear" w:color="auto" w:fill="FFFFFF"/>
        <w:spacing w:after="0"/>
        <w:ind w:firstLine="360"/>
        <w:rPr>
          <w:rFonts w:eastAsia="Times New Roman" w:cs="Times New Roman"/>
          <w:color w:val="111111"/>
          <w:szCs w:val="28"/>
          <w:lang w:eastAsia="ru-RU"/>
        </w:rPr>
      </w:pPr>
    </w:p>
    <w:p w:rsidR="00E114BA" w:rsidRPr="00B16C96" w:rsidRDefault="00E114BA" w:rsidP="00E114BA">
      <w:pPr>
        <w:pStyle w:val="a3"/>
        <w:spacing w:before="0" w:beforeAutospacing="0" w:after="240" w:afterAutospacing="0"/>
        <w:rPr>
          <w:color w:val="333333"/>
          <w:sz w:val="28"/>
          <w:szCs w:val="28"/>
        </w:rPr>
      </w:pPr>
      <w:r w:rsidRPr="00B16C96">
        <w:rPr>
          <w:color w:val="000000"/>
          <w:sz w:val="28"/>
          <w:szCs w:val="28"/>
        </w:rPr>
        <w:t>Привлекать родителей к мероприятиям, способствующим совместной деятельности родителей и детей. Необходимо широко применять как групповые, так и индивидуальные формы работы с родителями:</w:t>
      </w:r>
    </w:p>
    <w:p w:rsidR="00E114BA" w:rsidRPr="00B16C96" w:rsidRDefault="00E114BA" w:rsidP="00E114BA">
      <w:pPr>
        <w:pStyle w:val="a3"/>
        <w:spacing w:before="0" w:beforeAutospacing="0" w:after="240" w:afterAutospacing="0"/>
        <w:rPr>
          <w:color w:val="333333"/>
          <w:sz w:val="28"/>
          <w:szCs w:val="28"/>
        </w:rPr>
      </w:pPr>
      <w:r w:rsidRPr="00B16C96">
        <w:rPr>
          <w:color w:val="000000"/>
          <w:sz w:val="28"/>
          <w:szCs w:val="28"/>
        </w:rPr>
        <w:t>- беседы; консультации: «Воспитание самостоятельности и ответственности», «Как воспитать маленького гражданина»;</w:t>
      </w:r>
    </w:p>
    <w:p w:rsidR="00E114BA" w:rsidRPr="00B16C96" w:rsidRDefault="00E114BA" w:rsidP="00E114BA">
      <w:pPr>
        <w:pStyle w:val="a3"/>
        <w:spacing w:before="0" w:beforeAutospacing="0" w:after="240" w:afterAutospacing="0"/>
        <w:rPr>
          <w:color w:val="333333"/>
          <w:sz w:val="28"/>
          <w:szCs w:val="28"/>
        </w:rPr>
      </w:pPr>
      <w:r w:rsidRPr="00B16C96">
        <w:rPr>
          <w:color w:val="000000"/>
          <w:sz w:val="28"/>
          <w:szCs w:val="28"/>
        </w:rPr>
        <w:t>- совместные конкурсы: «Дары Осени», «Мой гербарий», поделки из природного материала, поделки из овощей, сезонные выставки совместных работ «Новогодние игрушки»;</w:t>
      </w:r>
    </w:p>
    <w:p w:rsidR="00E114BA" w:rsidRPr="00B16C96" w:rsidRDefault="00E114BA" w:rsidP="00E114BA">
      <w:pPr>
        <w:pStyle w:val="a3"/>
        <w:spacing w:before="0" w:beforeAutospacing="0" w:after="240" w:afterAutospacing="0"/>
        <w:rPr>
          <w:color w:val="333333"/>
          <w:sz w:val="28"/>
          <w:szCs w:val="28"/>
        </w:rPr>
      </w:pPr>
      <w:r w:rsidRPr="00B16C96">
        <w:rPr>
          <w:color w:val="000000"/>
          <w:sz w:val="28"/>
          <w:szCs w:val="28"/>
        </w:rPr>
        <w:t>- совместные работы детей и родителей на темы: «Моя семья», «Спортивная семья», «Как я провел лето».</w:t>
      </w:r>
    </w:p>
    <w:p w:rsidR="00E114BA" w:rsidRPr="00B16C96" w:rsidRDefault="00E114BA" w:rsidP="00E114BA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 w:rsidRPr="00B16C96">
        <w:rPr>
          <w:color w:val="000000"/>
          <w:sz w:val="28"/>
          <w:szCs w:val="28"/>
        </w:rPr>
        <w:t>Оформляется фотоальбом, к которому ребята потом постоянно обращаются, показывают друг другу фотографии своей семьи. Дети делятся своими впечатлениями, учатся слушать друг друга, проявляют интерес к собеседнику. Это может получить подкрепление в виде семейной проектной деятельности на тему «Я и вся моя семья».</w:t>
      </w:r>
    </w:p>
    <w:p w:rsidR="00E114BA" w:rsidRPr="00B16C96" w:rsidRDefault="00E114BA" w:rsidP="00E114BA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 w:rsidRPr="00B16C96">
        <w:rPr>
          <w:color w:val="000000"/>
          <w:sz w:val="28"/>
          <w:szCs w:val="28"/>
        </w:rPr>
        <w:lastRenderedPageBreak/>
        <w:t>(В прошлом году</w:t>
      </w:r>
      <w:r w:rsidR="00694789" w:rsidRPr="00B16C96">
        <w:rPr>
          <w:color w:val="000000"/>
          <w:sz w:val="28"/>
          <w:szCs w:val="28"/>
        </w:rPr>
        <w:t xml:space="preserve"> воспитатели нашего детского сада вместе с детьми и родителями как раз работали над таким творческим проектом «МОЯ семья-моя крепость»</w:t>
      </w:r>
    </w:p>
    <w:p w:rsidR="00E114BA" w:rsidRPr="00B16C96" w:rsidRDefault="00E114BA" w:rsidP="00E114BA">
      <w:pPr>
        <w:pStyle w:val="a3"/>
        <w:spacing w:before="0" w:beforeAutospacing="0" w:after="240" w:afterAutospacing="0"/>
        <w:rPr>
          <w:color w:val="333333"/>
          <w:sz w:val="28"/>
          <w:szCs w:val="28"/>
        </w:rPr>
      </w:pPr>
      <w:r w:rsidRPr="00B16C96">
        <w:rPr>
          <w:color w:val="000000"/>
          <w:sz w:val="28"/>
          <w:szCs w:val="28"/>
        </w:rPr>
        <w:t xml:space="preserve"> Данный детско-родительский проект относится к долгосрочным и включает в себя: «Моя родословная», «Древо моей семьи», «Герб семьи», «Девиз семьи», обычаи и традиции семьи. Основной целью является воспитание любви к своим родным, семье;</w:t>
      </w:r>
    </w:p>
    <w:p w:rsidR="00E114BA" w:rsidRPr="00B16C96" w:rsidRDefault="00694789" w:rsidP="00E114BA">
      <w:pPr>
        <w:pStyle w:val="a3"/>
        <w:spacing w:before="0" w:beforeAutospacing="0" w:after="240" w:afterAutospacing="0"/>
        <w:rPr>
          <w:color w:val="333333"/>
          <w:sz w:val="28"/>
          <w:szCs w:val="28"/>
        </w:rPr>
      </w:pPr>
      <w:r w:rsidRPr="00B16C96">
        <w:rPr>
          <w:color w:val="000000"/>
          <w:sz w:val="28"/>
          <w:szCs w:val="28"/>
        </w:rPr>
        <w:t>-</w:t>
      </w:r>
      <w:r w:rsidR="00E114BA" w:rsidRPr="00B16C96">
        <w:rPr>
          <w:color w:val="000000"/>
          <w:sz w:val="28"/>
          <w:szCs w:val="28"/>
        </w:rPr>
        <w:t>досуги, праздники: «День матери», «Папа, мама, я – дружная семья», «Веселые старты»; поручения родителям.</w:t>
      </w:r>
    </w:p>
    <w:p w:rsidR="00E114BA" w:rsidRPr="00B16C96" w:rsidRDefault="00E114BA" w:rsidP="00E114BA">
      <w:pPr>
        <w:pStyle w:val="a3"/>
        <w:spacing w:before="0" w:beforeAutospacing="0" w:after="240" w:afterAutospacing="0"/>
        <w:rPr>
          <w:color w:val="333333"/>
          <w:sz w:val="28"/>
          <w:szCs w:val="28"/>
        </w:rPr>
      </w:pPr>
      <w:r w:rsidRPr="00B16C96">
        <w:rPr>
          <w:color w:val="000000"/>
          <w:sz w:val="28"/>
          <w:szCs w:val="28"/>
        </w:rPr>
        <w:t>Для коллектива родителей организуются общие консультации, групповые и общие родительские собрания, конференции, выставки, лекции, кружки; оформляются информационные и тематические стенды, фотомонтажи; проводятся вечера вопросов и ответов, встречи за круглым столом.</w:t>
      </w:r>
    </w:p>
    <w:p w:rsidR="00E114BA" w:rsidRPr="00B16C96" w:rsidRDefault="00E114BA" w:rsidP="00E114BA">
      <w:pPr>
        <w:pStyle w:val="a3"/>
        <w:spacing w:before="0" w:beforeAutospacing="0" w:after="240" w:afterAutospacing="0"/>
        <w:rPr>
          <w:color w:val="333333"/>
          <w:sz w:val="28"/>
          <w:szCs w:val="28"/>
        </w:rPr>
      </w:pPr>
      <w:r w:rsidRPr="00B16C96">
        <w:rPr>
          <w:color w:val="000000"/>
          <w:sz w:val="28"/>
          <w:szCs w:val="28"/>
        </w:rPr>
        <w:t>В настоящее время эта работа актуальна и особенно трудна, требует большого такта и терпения, так как в молодых семьях вопросы воспитания патриотизма, гражданственности не считаются важными, и зачастую вызывают лишь недоумение.</w:t>
      </w:r>
    </w:p>
    <w:p w:rsidR="00E114BA" w:rsidRPr="00B16C96" w:rsidRDefault="00E114BA" w:rsidP="00E114BA">
      <w:pPr>
        <w:pStyle w:val="a3"/>
        <w:spacing w:before="0" w:beforeAutospacing="0" w:after="240" w:afterAutospacing="0"/>
        <w:rPr>
          <w:color w:val="333333"/>
          <w:sz w:val="28"/>
          <w:szCs w:val="28"/>
        </w:rPr>
      </w:pPr>
      <w:r w:rsidRPr="00B16C96">
        <w:rPr>
          <w:color w:val="000000"/>
          <w:sz w:val="28"/>
          <w:szCs w:val="28"/>
        </w:rPr>
        <w:t>Необходимо отметить, что в настоящее время у людей наблюдается интерес к своей генеалогии, к исследованию национальных, сословных, профессиональных корней и своего рода в разных поколениях. Поэтому семейное изучение своей родословной поможет детям начать осмысление очень важных и глубоких постулатов:</w:t>
      </w:r>
    </w:p>
    <w:p w:rsidR="00E114BA" w:rsidRPr="00B16C96" w:rsidRDefault="00E114BA" w:rsidP="00E114BA">
      <w:pPr>
        <w:pStyle w:val="a3"/>
        <w:spacing w:before="0" w:beforeAutospacing="0" w:after="240" w:afterAutospacing="0"/>
        <w:rPr>
          <w:color w:val="333333"/>
          <w:sz w:val="28"/>
          <w:szCs w:val="28"/>
        </w:rPr>
      </w:pPr>
      <w:r w:rsidRPr="00B16C96">
        <w:rPr>
          <w:color w:val="000000"/>
          <w:sz w:val="28"/>
          <w:szCs w:val="28"/>
        </w:rPr>
        <w:t>- корни каждого – в истории и традициях семьи, своего народа, прошлом края и страны;</w:t>
      </w:r>
    </w:p>
    <w:p w:rsidR="00E114BA" w:rsidRPr="00B16C96" w:rsidRDefault="00E114BA" w:rsidP="00E114BA">
      <w:pPr>
        <w:pStyle w:val="a3"/>
        <w:spacing w:before="0" w:beforeAutospacing="0" w:after="240" w:afterAutospacing="0"/>
        <w:rPr>
          <w:color w:val="333333"/>
          <w:sz w:val="28"/>
          <w:szCs w:val="28"/>
        </w:rPr>
      </w:pPr>
      <w:r w:rsidRPr="00B16C96">
        <w:rPr>
          <w:color w:val="000000"/>
          <w:sz w:val="28"/>
          <w:szCs w:val="28"/>
        </w:rPr>
        <w:t>- семья – ячейка общества, хранительница национальных традиций;</w:t>
      </w:r>
    </w:p>
    <w:p w:rsidR="00E114BA" w:rsidRPr="00B16C96" w:rsidRDefault="00E114BA" w:rsidP="00E114BA">
      <w:pPr>
        <w:pStyle w:val="a3"/>
        <w:spacing w:before="0" w:beforeAutospacing="0" w:after="240" w:afterAutospacing="0"/>
        <w:rPr>
          <w:color w:val="333333"/>
          <w:sz w:val="28"/>
          <w:szCs w:val="28"/>
        </w:rPr>
      </w:pPr>
      <w:r w:rsidRPr="00B16C96">
        <w:rPr>
          <w:color w:val="000000"/>
          <w:sz w:val="28"/>
          <w:szCs w:val="28"/>
        </w:rPr>
        <w:t>- счастье семьи – счастье и благополучие народа, общества, государства.</w:t>
      </w:r>
    </w:p>
    <w:p w:rsidR="00E114BA" w:rsidRPr="00B16C96" w:rsidRDefault="00E114BA" w:rsidP="00E114BA">
      <w:pPr>
        <w:pStyle w:val="a3"/>
        <w:spacing w:before="0" w:beforeAutospacing="0" w:after="240" w:afterAutospacing="0"/>
        <w:rPr>
          <w:color w:val="333333"/>
          <w:sz w:val="28"/>
          <w:szCs w:val="28"/>
        </w:rPr>
      </w:pPr>
      <w:r w:rsidRPr="00B16C96">
        <w:rPr>
          <w:color w:val="000000"/>
          <w:sz w:val="28"/>
          <w:szCs w:val="28"/>
        </w:rPr>
        <w:t>У каждой семьи своя собственная история, но она тесно переплетается с историей всей страны. Ведь семья – частица народа! Зная историю своей семьи, можно лучше узнать историю своего народа.</w:t>
      </w:r>
    </w:p>
    <w:p w:rsidR="00E114BA" w:rsidRPr="00B16C96" w:rsidRDefault="00E114BA" w:rsidP="00E114BA">
      <w:pPr>
        <w:pStyle w:val="a3"/>
        <w:spacing w:before="0" w:beforeAutospacing="0" w:after="240" w:afterAutospacing="0"/>
        <w:rPr>
          <w:color w:val="333333"/>
          <w:sz w:val="28"/>
          <w:szCs w:val="28"/>
        </w:rPr>
      </w:pPr>
      <w:r w:rsidRPr="00B16C96">
        <w:rPr>
          <w:color w:val="000000"/>
          <w:sz w:val="28"/>
          <w:szCs w:val="28"/>
        </w:rPr>
        <w:t xml:space="preserve">Задача воспитателя прививать детям мысль, что семья – это где живут в согласии. Каждый и </w:t>
      </w:r>
      <w:proofErr w:type="gramStart"/>
      <w:r w:rsidRPr="00B16C96">
        <w:rPr>
          <w:color w:val="000000"/>
          <w:sz w:val="28"/>
          <w:szCs w:val="28"/>
        </w:rPr>
        <w:t>старый</w:t>
      </w:r>
      <w:proofErr w:type="gramEnd"/>
      <w:r w:rsidRPr="00B16C96">
        <w:rPr>
          <w:color w:val="000000"/>
          <w:sz w:val="28"/>
          <w:szCs w:val="28"/>
        </w:rPr>
        <w:t xml:space="preserve"> и малый – ощущает любовь и поддержку всех остальных членов семьи, испытывает чувство защищенности, не стесняется открыто проявлять свои чувства, высказывать желание и уверен, что его поймут.</w:t>
      </w:r>
    </w:p>
    <w:p w:rsidR="00E114BA" w:rsidRPr="00B16C96" w:rsidRDefault="00E114BA" w:rsidP="00E114BA">
      <w:pPr>
        <w:pStyle w:val="a3"/>
        <w:spacing w:before="0" w:beforeAutospacing="0" w:after="240" w:afterAutospacing="0"/>
        <w:rPr>
          <w:color w:val="333333"/>
          <w:sz w:val="28"/>
          <w:szCs w:val="28"/>
        </w:rPr>
      </w:pPr>
      <w:r w:rsidRPr="00B16C96">
        <w:rPr>
          <w:color w:val="000000"/>
          <w:sz w:val="28"/>
          <w:szCs w:val="28"/>
        </w:rPr>
        <w:t>Самые близкие люди – его родители. И для родителей дети – смысл и радость всей жизни! «Родительское сердце – в детках», «Дети не в тягость, а в радость» – так говорится в мудрых пословицах.</w:t>
      </w:r>
    </w:p>
    <w:p w:rsidR="00E114BA" w:rsidRPr="00B16C96" w:rsidRDefault="00E114BA" w:rsidP="00E114BA">
      <w:pPr>
        <w:pStyle w:val="a3"/>
        <w:spacing w:before="0" w:beforeAutospacing="0" w:after="240" w:afterAutospacing="0"/>
        <w:rPr>
          <w:color w:val="333333"/>
          <w:sz w:val="28"/>
          <w:szCs w:val="28"/>
        </w:rPr>
      </w:pPr>
      <w:r w:rsidRPr="00B16C96">
        <w:rPr>
          <w:color w:val="000000"/>
          <w:sz w:val="28"/>
          <w:szCs w:val="28"/>
        </w:rPr>
        <w:lastRenderedPageBreak/>
        <w:t>Неверно полагать, что воспитывая любовь к семье, мы уже тем самым прививаем любовь к Родине. К сожалению, известны случаи. Когда преданность своему дому уживается с безразличием к судьбе страны, а иногда даже с предательством. Поэтому важно, чтобы дети как можно раньше увидели «гражданское лицо» своей семьи. (Знают ли они, за что их прадедушка и прабабушка получили медали? Знают ли знаменитых предков? и т.д.).</w:t>
      </w:r>
    </w:p>
    <w:p w:rsidR="00E114BA" w:rsidRPr="00B16C96" w:rsidRDefault="00E114BA" w:rsidP="00E114BA">
      <w:pPr>
        <w:pStyle w:val="a3"/>
        <w:spacing w:before="0" w:beforeAutospacing="0" w:after="240" w:afterAutospacing="0"/>
        <w:rPr>
          <w:color w:val="333333"/>
          <w:sz w:val="28"/>
          <w:szCs w:val="28"/>
        </w:rPr>
      </w:pPr>
      <w:r w:rsidRPr="00B16C96">
        <w:rPr>
          <w:color w:val="000000"/>
          <w:sz w:val="28"/>
          <w:szCs w:val="28"/>
        </w:rPr>
        <w:t>В нравственно-патриотическом воспитании огромное значение имеет пример взрослых, в особенности же близких людей. На конкретных фактах из жизни старших членов семьи (дедушек и бабушек, участников Великой Отечественной войны, их фронтовых и трудовых подвигов) необходимо прививать детям такие важные понятия, как «долг перед Родиной», «любовь к Отечеству», «ненависть к врагу», «трудовой подвиг» и т.д. Важно подвести ребенка к пониманию, что мы победили потому. Что любим свою Отчизну, Родина чтит своих героев, отдавших жизнь за счастье людей. Их имена увековечены в названии городов, улиц, площадей, в их честь воздвигнуты памятники.</w:t>
      </w:r>
    </w:p>
    <w:p w:rsidR="00694789" w:rsidRPr="00B16C96" w:rsidRDefault="00E114BA" w:rsidP="00E114BA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 w:rsidRPr="00B16C96">
        <w:rPr>
          <w:color w:val="000000"/>
          <w:sz w:val="28"/>
          <w:szCs w:val="28"/>
        </w:rPr>
        <w:t>Осознание ребенком своей роли в семье и понимание связи с близкими людьми, принадлежности к своему роду, знание родословной помогает познанию ребенком самого себя. Такое осознание способствует развитию эмоциональной устойчивости личности, воспитанию уверенности в себе, чувства собственного достоинства.</w:t>
      </w:r>
    </w:p>
    <w:p w:rsidR="00E114BA" w:rsidRPr="00B16C96" w:rsidRDefault="00E114BA" w:rsidP="00E114BA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 w:rsidRPr="00B16C96">
        <w:rPr>
          <w:color w:val="000000"/>
          <w:sz w:val="28"/>
          <w:szCs w:val="28"/>
        </w:rPr>
        <w:t xml:space="preserve"> Поэтому успешно решить задачи воспитания у дошкольников гордости за свою семью, развития представлений об индивидуальном своеобразии семей, воспитания культуры поведения возможно только при взаимодействии детского сада и семьи.</w:t>
      </w:r>
    </w:p>
    <w:p w:rsidR="00E114BA" w:rsidRPr="00B16C96" w:rsidRDefault="00694789" w:rsidP="009D0050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bookmarkStart w:id="0" w:name="_GoBack"/>
      <w:bookmarkEnd w:id="0"/>
      <w:r w:rsidRPr="00B16C96">
        <w:rPr>
          <w:color w:val="000000"/>
          <w:sz w:val="28"/>
          <w:szCs w:val="28"/>
        </w:rPr>
        <w:t>И в заключении, хотелось бы пожелать всем педагогам:</w:t>
      </w:r>
    </w:p>
    <w:p w:rsidR="00694789" w:rsidRPr="00B16C96" w:rsidRDefault="00694789" w:rsidP="00694789">
      <w:pPr>
        <w:shd w:val="clear" w:color="auto" w:fill="FFFFFF"/>
        <w:spacing w:before="100" w:beforeAutospacing="1" w:line="300" w:lineRule="atLeast"/>
        <w:rPr>
          <w:rFonts w:eastAsia="Times New Roman" w:cs="Times New Roman"/>
          <w:color w:val="555555"/>
          <w:szCs w:val="28"/>
          <w:lang w:eastAsia="ru-RU"/>
        </w:rPr>
      </w:pPr>
      <w:r w:rsidRPr="00B16C96">
        <w:rPr>
          <w:rFonts w:eastAsia="Times New Roman" w:cs="Times New Roman"/>
          <w:color w:val="555555"/>
          <w:szCs w:val="28"/>
          <w:lang w:eastAsia="ru-RU"/>
        </w:rPr>
        <w:t>Не останавливаться на достигнутом, искать новые пути сотрудничества с родителями, ведь у нас одна цель – воспитывать будущих созидателей жизни. Каков человек – таков мир, который он создает вокруг себя. Хочется верить, что наши дети, когда вырастут, будут любить и оберегать своих родных и близких. Это осуществимо, если педагоги и родители станут союзниками и единомышленниками, заинтересованно будут решать проблемы нравственно – патриотического воспитания детей.</w:t>
      </w:r>
    </w:p>
    <w:p w:rsidR="00694789" w:rsidRPr="00B16C96" w:rsidRDefault="00694789" w:rsidP="00694789">
      <w:pPr>
        <w:spacing w:after="0"/>
        <w:ind w:firstLine="709"/>
        <w:jc w:val="both"/>
        <w:rPr>
          <w:rFonts w:cs="Times New Roman"/>
          <w:szCs w:val="28"/>
        </w:rPr>
      </w:pPr>
    </w:p>
    <w:p w:rsidR="00E114BA" w:rsidRPr="00B16C96" w:rsidRDefault="00E114BA" w:rsidP="009D0050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</w:p>
    <w:p w:rsidR="00E114BA" w:rsidRPr="00B16C96" w:rsidRDefault="00E114BA" w:rsidP="009D0050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</w:p>
    <w:p w:rsidR="00E114BA" w:rsidRPr="00B16C96" w:rsidRDefault="00E114BA" w:rsidP="009D0050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</w:p>
    <w:p w:rsidR="00E114BA" w:rsidRPr="00B16C96" w:rsidRDefault="00E114BA" w:rsidP="009D0050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</w:p>
    <w:p w:rsidR="00E114BA" w:rsidRPr="00B16C96" w:rsidRDefault="00E114BA" w:rsidP="009D0050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</w:p>
    <w:p w:rsidR="00E114BA" w:rsidRPr="00B16C96" w:rsidRDefault="00E114BA" w:rsidP="009D0050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</w:p>
    <w:p w:rsidR="00E114BA" w:rsidRPr="00B16C96" w:rsidRDefault="00E114BA" w:rsidP="009D0050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</w:p>
    <w:p w:rsidR="00E114BA" w:rsidRPr="00B16C96" w:rsidRDefault="00E114BA" w:rsidP="009D0050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</w:p>
    <w:p w:rsidR="00E114BA" w:rsidRPr="00B16C96" w:rsidRDefault="00E114BA" w:rsidP="009D0050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</w:p>
    <w:p w:rsidR="00E114BA" w:rsidRPr="00B16C96" w:rsidRDefault="00E114BA" w:rsidP="009D0050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</w:p>
    <w:p w:rsidR="00E114BA" w:rsidRPr="00B16C96" w:rsidRDefault="00E114BA" w:rsidP="009D0050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</w:p>
    <w:p w:rsidR="00E114BA" w:rsidRPr="00B16C96" w:rsidRDefault="00E114BA" w:rsidP="009D0050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</w:p>
    <w:p w:rsidR="00E114BA" w:rsidRPr="00B16C96" w:rsidRDefault="00E114BA" w:rsidP="009D0050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</w:p>
    <w:p w:rsidR="00E114BA" w:rsidRPr="00B16C96" w:rsidRDefault="00E114BA" w:rsidP="009D0050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</w:p>
    <w:p w:rsidR="00E114BA" w:rsidRPr="00B16C96" w:rsidRDefault="00E114BA" w:rsidP="009D0050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</w:p>
    <w:p w:rsidR="00E114BA" w:rsidRPr="00B16C96" w:rsidRDefault="00E114BA" w:rsidP="009D0050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</w:p>
    <w:p w:rsidR="00E114BA" w:rsidRPr="00B16C96" w:rsidRDefault="00E114BA" w:rsidP="009D0050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</w:p>
    <w:p w:rsidR="00E114BA" w:rsidRDefault="00E114BA" w:rsidP="009D0050">
      <w:pPr>
        <w:pStyle w:val="a3"/>
        <w:spacing w:before="0" w:beforeAutospacing="0" w:after="240" w:afterAutospacing="0"/>
        <w:rPr>
          <w:rFonts w:ascii="Arial" w:hAnsi="Arial" w:cs="Arial"/>
          <w:color w:val="000000"/>
        </w:rPr>
      </w:pPr>
    </w:p>
    <w:p w:rsidR="00E114BA" w:rsidRDefault="00E114BA" w:rsidP="009D0050">
      <w:pPr>
        <w:pStyle w:val="a3"/>
        <w:spacing w:before="0" w:beforeAutospacing="0" w:after="240" w:afterAutospacing="0"/>
        <w:rPr>
          <w:rFonts w:ascii="Arial" w:hAnsi="Arial" w:cs="Arial"/>
          <w:color w:val="000000"/>
        </w:rPr>
      </w:pPr>
    </w:p>
    <w:p w:rsidR="00E114BA" w:rsidRDefault="00E114BA" w:rsidP="009D0050">
      <w:pPr>
        <w:pStyle w:val="a3"/>
        <w:spacing w:before="0" w:beforeAutospacing="0" w:after="240" w:afterAutospacing="0"/>
        <w:rPr>
          <w:rFonts w:ascii="Arial" w:hAnsi="Arial" w:cs="Arial"/>
          <w:color w:val="000000"/>
        </w:rPr>
      </w:pPr>
    </w:p>
    <w:p w:rsidR="00E114BA" w:rsidRDefault="00E114BA" w:rsidP="009D0050">
      <w:pPr>
        <w:pStyle w:val="a3"/>
        <w:spacing w:before="0" w:beforeAutospacing="0" w:after="240" w:afterAutospacing="0"/>
        <w:rPr>
          <w:rFonts w:ascii="Arial" w:hAnsi="Arial" w:cs="Arial"/>
          <w:color w:val="000000"/>
        </w:rPr>
      </w:pPr>
    </w:p>
    <w:p w:rsidR="00E114BA" w:rsidRDefault="00E114BA" w:rsidP="009D0050">
      <w:pPr>
        <w:pStyle w:val="a3"/>
        <w:spacing w:before="0" w:beforeAutospacing="0" w:after="240" w:afterAutospacing="0"/>
        <w:rPr>
          <w:rFonts w:ascii="Arial" w:hAnsi="Arial" w:cs="Arial"/>
          <w:color w:val="000000"/>
        </w:rPr>
      </w:pPr>
    </w:p>
    <w:p w:rsidR="00E114BA" w:rsidRDefault="00E114BA" w:rsidP="009D0050">
      <w:pPr>
        <w:pStyle w:val="a3"/>
        <w:spacing w:before="0" w:beforeAutospacing="0" w:after="240" w:afterAutospacing="0"/>
        <w:rPr>
          <w:rFonts w:ascii="Arial" w:hAnsi="Arial" w:cs="Arial"/>
          <w:color w:val="000000"/>
        </w:rPr>
      </w:pPr>
    </w:p>
    <w:p w:rsidR="00E114BA" w:rsidRDefault="00E114BA" w:rsidP="009D0050">
      <w:pPr>
        <w:pStyle w:val="a3"/>
        <w:spacing w:before="0" w:beforeAutospacing="0" w:after="240" w:afterAutospacing="0"/>
        <w:rPr>
          <w:rFonts w:ascii="Arial" w:hAnsi="Arial" w:cs="Arial"/>
          <w:color w:val="000000"/>
        </w:rPr>
      </w:pPr>
    </w:p>
    <w:p w:rsidR="00E114BA" w:rsidRDefault="00E114BA" w:rsidP="009D0050">
      <w:pPr>
        <w:pStyle w:val="a3"/>
        <w:spacing w:before="0" w:beforeAutospacing="0" w:after="240" w:afterAutospacing="0"/>
        <w:rPr>
          <w:rFonts w:ascii="Arial" w:hAnsi="Arial" w:cs="Arial"/>
          <w:color w:val="000000"/>
        </w:rPr>
      </w:pPr>
    </w:p>
    <w:p w:rsidR="00E114BA" w:rsidRDefault="00E114BA" w:rsidP="009D0050">
      <w:pPr>
        <w:pStyle w:val="a3"/>
        <w:spacing w:before="0" w:beforeAutospacing="0" w:after="240" w:afterAutospacing="0"/>
        <w:rPr>
          <w:rFonts w:ascii="Arial" w:hAnsi="Arial" w:cs="Arial"/>
          <w:color w:val="000000"/>
        </w:rPr>
      </w:pPr>
    </w:p>
    <w:p w:rsidR="00E114BA" w:rsidRDefault="00E114BA" w:rsidP="009D0050">
      <w:pPr>
        <w:pStyle w:val="a3"/>
        <w:spacing w:before="0" w:beforeAutospacing="0" w:after="240" w:afterAutospacing="0"/>
        <w:rPr>
          <w:rFonts w:ascii="Arial" w:hAnsi="Arial" w:cs="Arial"/>
          <w:color w:val="000000"/>
        </w:rPr>
      </w:pPr>
    </w:p>
    <w:p w:rsidR="009D0050" w:rsidRDefault="009D0050" w:rsidP="009D0050">
      <w:pPr>
        <w:pStyle w:val="a3"/>
        <w:spacing w:before="0" w:beforeAutospacing="0" w:after="240" w:afterAutospacing="0"/>
        <w:rPr>
          <w:rFonts w:ascii="Arial" w:hAnsi="Arial" w:cs="Arial"/>
          <w:color w:val="000000"/>
        </w:rPr>
      </w:pPr>
    </w:p>
    <w:p w:rsidR="009D0050" w:rsidRDefault="009D0050" w:rsidP="009D0050">
      <w:pPr>
        <w:pStyle w:val="a3"/>
        <w:spacing w:before="0" w:beforeAutospacing="0" w:after="240" w:afterAutospacing="0"/>
        <w:rPr>
          <w:rFonts w:ascii="Arial" w:hAnsi="Arial" w:cs="Arial"/>
          <w:color w:val="000000"/>
        </w:rPr>
      </w:pPr>
    </w:p>
    <w:p w:rsidR="009D0050" w:rsidRDefault="009D0050" w:rsidP="009D0050">
      <w:pPr>
        <w:pStyle w:val="a3"/>
        <w:spacing w:before="0" w:beforeAutospacing="0" w:after="240" w:afterAutospacing="0"/>
        <w:rPr>
          <w:rFonts w:ascii="Arial" w:hAnsi="Arial" w:cs="Arial"/>
          <w:color w:val="000000"/>
        </w:rPr>
      </w:pPr>
    </w:p>
    <w:p w:rsidR="00322BF7" w:rsidRPr="00531906" w:rsidRDefault="00322BF7" w:rsidP="00531906"/>
    <w:sectPr w:rsidR="00322BF7" w:rsidRPr="0053190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1906"/>
    <w:rsid w:val="00322BF7"/>
    <w:rsid w:val="00531906"/>
    <w:rsid w:val="00694789"/>
    <w:rsid w:val="006C0B77"/>
    <w:rsid w:val="006E24AD"/>
    <w:rsid w:val="008242FF"/>
    <w:rsid w:val="00870751"/>
    <w:rsid w:val="00922C48"/>
    <w:rsid w:val="009D0050"/>
    <w:rsid w:val="00B16C96"/>
    <w:rsid w:val="00B915B7"/>
    <w:rsid w:val="00E114BA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0A80CE"/>
  <w15:chartTrackingRefBased/>
  <w15:docId w15:val="{7E49A516-783C-4D5A-81B2-3B3DA77C5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E24AD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22BF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maam.ru/obrazovanie/patrioticheskoe-vospitanie-konsultaci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7</Pages>
  <Words>1372</Words>
  <Characters>7822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2025-04-03T07:45:00Z</dcterms:created>
  <dcterms:modified xsi:type="dcterms:W3CDTF">2025-04-03T08:51:00Z</dcterms:modified>
</cp:coreProperties>
</file>