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37D8" w:rsidRDefault="006537D8" w:rsidP="006537D8">
      <w:pPr>
        <w:shd w:val="clear" w:color="auto" w:fill="FFFFFF"/>
        <w:spacing w:before="100" w:beforeAutospacing="1" w:after="100" w:afterAutospacing="1" w:line="240" w:lineRule="auto"/>
        <w:ind w:left="360" w:right="34"/>
        <w:rPr>
          <w:rFonts w:ascii="Monotype Corsiva" w:eastAsia="Times New Roman" w:hAnsi="Monotype Corsiva" w:cs="Times New Roman"/>
          <w:b/>
          <w:sz w:val="40"/>
          <w:szCs w:val="40"/>
          <w:lang w:eastAsia="ru-RU"/>
        </w:rPr>
      </w:pPr>
      <w:r w:rsidRPr="006537D8">
        <w:rPr>
          <w:rFonts w:ascii="Monotype Corsiva" w:eastAsia="Times New Roman" w:hAnsi="Monotype Corsiva" w:cs="Times New Roman"/>
          <w:b/>
          <w:sz w:val="40"/>
          <w:szCs w:val="40"/>
          <w:lang w:eastAsia="ru-RU"/>
        </w:rPr>
        <w:t xml:space="preserve">                                    </w:t>
      </w:r>
    </w:p>
    <w:p w:rsidR="006537D8" w:rsidRPr="006537D8" w:rsidRDefault="006537D8" w:rsidP="006537D8">
      <w:pPr>
        <w:shd w:val="clear" w:color="auto" w:fill="FFFFFF"/>
        <w:spacing w:before="100" w:beforeAutospacing="1" w:after="100" w:afterAutospacing="1" w:line="240" w:lineRule="auto"/>
        <w:ind w:left="360" w:right="34"/>
        <w:rPr>
          <w:rFonts w:ascii="Monotype Corsiva" w:eastAsia="Times New Roman" w:hAnsi="Monotype Corsiva" w:cs="Times New Roman"/>
          <w:b/>
          <w:sz w:val="40"/>
          <w:szCs w:val="40"/>
          <w:lang w:eastAsia="ru-RU"/>
        </w:rPr>
      </w:pPr>
      <w:r>
        <w:rPr>
          <w:rFonts w:ascii="Monotype Corsiva" w:eastAsia="Times New Roman" w:hAnsi="Monotype Corsiva" w:cs="Times New Roman"/>
          <w:b/>
          <w:sz w:val="40"/>
          <w:szCs w:val="40"/>
          <w:lang w:eastAsia="ru-RU"/>
        </w:rPr>
        <w:t xml:space="preserve">                                   </w:t>
      </w:r>
      <w:r w:rsidRPr="006537D8">
        <w:rPr>
          <w:rFonts w:ascii="Monotype Corsiva" w:eastAsia="Times New Roman" w:hAnsi="Monotype Corsiva" w:cs="Times New Roman"/>
          <w:b/>
          <w:sz w:val="40"/>
          <w:szCs w:val="40"/>
          <w:lang w:eastAsia="ru-RU"/>
        </w:rPr>
        <w:t>МБДОУ №20</w:t>
      </w:r>
    </w:p>
    <w:p w:rsidR="006537D8" w:rsidRDefault="006537D8"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p>
    <w:p w:rsidR="006537D8" w:rsidRDefault="00AC48FF" w:rsidP="00AC48FF">
      <w:pPr>
        <w:shd w:val="clear" w:color="auto" w:fill="FFFFFF"/>
        <w:spacing w:before="100" w:beforeAutospacing="1" w:after="100" w:afterAutospacing="1" w:line="240" w:lineRule="auto"/>
        <w:ind w:right="34"/>
        <w:rPr>
          <w:rFonts w:ascii="Times New Roman" w:eastAsia="Times New Roman" w:hAnsi="Times New Roman" w:cs="Times New Roman"/>
          <w:b/>
          <w:sz w:val="32"/>
          <w:szCs w:val="28"/>
          <w:lang w:eastAsia="ru-RU"/>
        </w:rPr>
      </w:pPr>
      <w:r>
        <w:rPr>
          <w:rFonts w:ascii="Times New Roman" w:eastAsia="Times New Roman" w:hAnsi="Times New Roman" w:cs="Times New Roman"/>
          <w:b/>
          <w:sz w:val="32"/>
          <w:szCs w:val="28"/>
          <w:lang w:eastAsia="ru-RU"/>
        </w:rPr>
        <w:t xml:space="preserve">                               Выступление на педсовете</w:t>
      </w:r>
    </w:p>
    <w:p w:rsidR="006537D8" w:rsidRDefault="006537D8"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p>
    <w:p w:rsidR="00AC48FF" w:rsidRDefault="006537D8" w:rsidP="006537D8">
      <w:pPr>
        <w:shd w:val="clear" w:color="auto" w:fill="FFFFFF"/>
        <w:spacing w:before="100" w:beforeAutospacing="1" w:after="100" w:afterAutospacing="1" w:line="240" w:lineRule="auto"/>
        <w:ind w:left="360" w:right="34"/>
        <w:rPr>
          <w:rFonts w:ascii="Monotype Corsiva" w:eastAsia="Times New Roman" w:hAnsi="Monotype Corsiva" w:cs="Times New Roman"/>
          <w:b/>
          <w:sz w:val="56"/>
          <w:szCs w:val="56"/>
          <w:lang w:eastAsia="ru-RU"/>
        </w:rPr>
      </w:pPr>
      <w:r>
        <w:rPr>
          <w:rFonts w:ascii="Monotype Corsiva" w:eastAsia="Times New Roman" w:hAnsi="Monotype Corsiva" w:cs="Times New Roman"/>
          <w:b/>
          <w:sz w:val="56"/>
          <w:szCs w:val="56"/>
          <w:lang w:eastAsia="ru-RU"/>
        </w:rPr>
        <w:t xml:space="preserve">    </w:t>
      </w:r>
      <w:r w:rsidR="00AC48FF">
        <w:rPr>
          <w:rFonts w:ascii="Monotype Corsiva" w:eastAsia="Times New Roman" w:hAnsi="Monotype Corsiva" w:cs="Times New Roman"/>
          <w:b/>
          <w:sz w:val="56"/>
          <w:szCs w:val="56"/>
          <w:lang w:eastAsia="ru-RU"/>
        </w:rPr>
        <w:t xml:space="preserve">                  </w:t>
      </w:r>
      <w:r w:rsidRPr="006537D8">
        <w:rPr>
          <w:rFonts w:ascii="Monotype Corsiva" w:eastAsia="Times New Roman" w:hAnsi="Monotype Corsiva" w:cs="Times New Roman"/>
          <w:b/>
          <w:sz w:val="56"/>
          <w:szCs w:val="56"/>
          <w:lang w:eastAsia="ru-RU"/>
        </w:rPr>
        <w:t xml:space="preserve">Деловая игра </w:t>
      </w:r>
    </w:p>
    <w:p w:rsidR="006537D8" w:rsidRPr="006537D8" w:rsidRDefault="00AC48FF" w:rsidP="006537D8">
      <w:pPr>
        <w:shd w:val="clear" w:color="auto" w:fill="FFFFFF"/>
        <w:spacing w:before="100" w:beforeAutospacing="1" w:after="100" w:afterAutospacing="1" w:line="240" w:lineRule="auto"/>
        <w:ind w:left="360" w:right="34"/>
        <w:rPr>
          <w:rFonts w:ascii="Monotype Corsiva" w:eastAsia="Times New Roman" w:hAnsi="Monotype Corsiva" w:cs="Times New Roman"/>
          <w:b/>
          <w:bCs/>
          <w:sz w:val="56"/>
          <w:szCs w:val="56"/>
          <w:lang w:eastAsia="ru-RU"/>
        </w:rPr>
      </w:pPr>
      <w:r>
        <w:rPr>
          <w:rFonts w:ascii="Monotype Corsiva" w:eastAsia="Times New Roman" w:hAnsi="Monotype Corsiva" w:cs="Times New Roman"/>
          <w:b/>
          <w:sz w:val="56"/>
          <w:szCs w:val="56"/>
          <w:lang w:eastAsia="ru-RU"/>
        </w:rPr>
        <w:t xml:space="preserve">                 </w:t>
      </w:r>
      <w:r w:rsidR="006537D8" w:rsidRPr="006537D8">
        <w:rPr>
          <w:rFonts w:ascii="Monotype Corsiva" w:eastAsia="Times New Roman" w:hAnsi="Monotype Corsiva" w:cs="Times New Roman"/>
          <w:b/>
          <w:sz w:val="56"/>
          <w:szCs w:val="56"/>
          <w:lang w:eastAsia="ru-RU"/>
        </w:rPr>
        <w:t>«Синтез искусств»</w:t>
      </w:r>
      <w:r w:rsidR="006537D8" w:rsidRPr="006537D8">
        <w:rPr>
          <w:rFonts w:ascii="Monotype Corsiva" w:eastAsia="Times New Roman" w:hAnsi="Monotype Corsiva" w:cs="Times New Roman"/>
          <w:b/>
          <w:bCs/>
          <w:sz w:val="56"/>
          <w:szCs w:val="56"/>
          <w:lang w:eastAsia="ru-RU"/>
        </w:rPr>
        <w:t> </w:t>
      </w:r>
    </w:p>
    <w:p w:rsidR="006537D8" w:rsidRPr="00AC48FF" w:rsidRDefault="006537D8" w:rsidP="006537D8">
      <w:pPr>
        <w:shd w:val="clear" w:color="auto" w:fill="FFFFFF"/>
        <w:spacing w:before="100" w:beforeAutospacing="1" w:after="100" w:afterAutospacing="1" w:line="240" w:lineRule="auto"/>
        <w:ind w:left="360" w:right="34"/>
        <w:rPr>
          <w:rFonts w:ascii="Monotype Corsiva" w:eastAsia="Times New Roman" w:hAnsi="Monotype Corsiva" w:cs="Times New Roman"/>
          <w:b/>
          <w:sz w:val="40"/>
          <w:szCs w:val="40"/>
          <w:lang w:eastAsia="ru-RU"/>
        </w:rPr>
      </w:pPr>
      <w:r w:rsidRPr="00AC48FF">
        <w:rPr>
          <w:rFonts w:ascii="Monotype Corsiva" w:eastAsia="Times New Roman" w:hAnsi="Monotype Corsiva" w:cs="Times New Roman"/>
          <w:b/>
          <w:sz w:val="40"/>
          <w:szCs w:val="40"/>
          <w:lang w:eastAsia="ru-RU"/>
        </w:rPr>
        <w:t xml:space="preserve">                      с использованием презентации.</w:t>
      </w:r>
    </w:p>
    <w:p w:rsidR="006537D8" w:rsidRDefault="006537D8"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p>
    <w:p w:rsidR="006537D8" w:rsidRDefault="006537D8"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p>
    <w:p w:rsidR="006537D8" w:rsidRDefault="006537D8"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p>
    <w:p w:rsidR="006537D8" w:rsidRDefault="006537D8"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p>
    <w:p w:rsidR="006537D8" w:rsidRDefault="006537D8"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p>
    <w:p w:rsidR="006537D8" w:rsidRDefault="006537D8"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p>
    <w:p w:rsidR="006537D8" w:rsidRDefault="006537D8"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p>
    <w:p w:rsidR="006537D8" w:rsidRDefault="006537D8"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p>
    <w:p w:rsidR="006537D8" w:rsidRDefault="006537D8"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p>
    <w:p w:rsidR="006537D8" w:rsidRDefault="006537D8"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p>
    <w:p w:rsidR="006537D8" w:rsidRDefault="006537D8"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p>
    <w:p w:rsidR="006537D8" w:rsidRDefault="006537D8"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p>
    <w:p w:rsidR="006537D8" w:rsidRDefault="006537D8"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r>
        <w:rPr>
          <w:rFonts w:ascii="Times New Roman" w:eastAsia="Times New Roman" w:hAnsi="Times New Roman" w:cs="Times New Roman"/>
          <w:b/>
          <w:sz w:val="32"/>
          <w:szCs w:val="28"/>
          <w:lang w:eastAsia="ru-RU"/>
        </w:rPr>
        <w:t>Подготовила и провела: Петранова Л.А</w:t>
      </w:r>
    </w:p>
    <w:p w:rsidR="006537D8" w:rsidRDefault="006537D8" w:rsidP="00AC48FF">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r>
        <w:rPr>
          <w:rFonts w:ascii="Times New Roman" w:eastAsia="Times New Roman" w:hAnsi="Times New Roman" w:cs="Times New Roman"/>
          <w:b/>
          <w:sz w:val="32"/>
          <w:szCs w:val="28"/>
          <w:lang w:eastAsia="ru-RU"/>
        </w:rPr>
        <w:t>2022г</w:t>
      </w:r>
      <w:bookmarkStart w:id="0" w:name="_GoBack"/>
      <w:bookmarkEnd w:id="0"/>
    </w:p>
    <w:p w:rsidR="006537D8" w:rsidRDefault="006537D8" w:rsidP="006537D8">
      <w:pPr>
        <w:shd w:val="clear" w:color="auto" w:fill="FFFFFF"/>
        <w:spacing w:before="100" w:beforeAutospacing="1" w:after="100" w:afterAutospacing="1" w:line="240" w:lineRule="auto"/>
        <w:ind w:right="34"/>
        <w:rPr>
          <w:rFonts w:ascii="Times New Roman" w:eastAsia="Times New Roman" w:hAnsi="Times New Roman" w:cs="Times New Roman"/>
          <w:b/>
          <w:sz w:val="32"/>
          <w:szCs w:val="28"/>
          <w:lang w:eastAsia="ru-RU"/>
        </w:rPr>
      </w:pPr>
    </w:p>
    <w:p w:rsidR="00B45744" w:rsidRDefault="007C3BC6"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bCs/>
          <w:sz w:val="32"/>
          <w:szCs w:val="28"/>
          <w:lang w:eastAsia="ru-RU"/>
        </w:rPr>
      </w:pPr>
      <w:r w:rsidRPr="00B45744">
        <w:rPr>
          <w:rFonts w:ascii="Times New Roman" w:eastAsia="Times New Roman" w:hAnsi="Times New Roman" w:cs="Times New Roman"/>
          <w:b/>
          <w:sz w:val="32"/>
          <w:szCs w:val="28"/>
          <w:lang w:eastAsia="ru-RU"/>
        </w:rPr>
        <w:t>Деловая игра – «Синтез искусств»</w:t>
      </w:r>
      <w:r w:rsidRPr="00B45744">
        <w:rPr>
          <w:rFonts w:ascii="Times New Roman" w:eastAsia="Times New Roman" w:hAnsi="Times New Roman" w:cs="Times New Roman"/>
          <w:b/>
          <w:bCs/>
          <w:sz w:val="32"/>
          <w:szCs w:val="28"/>
          <w:lang w:eastAsia="ru-RU"/>
        </w:rPr>
        <w:t> </w:t>
      </w:r>
    </w:p>
    <w:p w:rsidR="007C3BC6" w:rsidRPr="00B45744" w:rsidRDefault="007C3BC6" w:rsidP="00E8784E">
      <w:pPr>
        <w:shd w:val="clear" w:color="auto" w:fill="FFFFFF"/>
        <w:spacing w:before="100" w:beforeAutospacing="1" w:after="100" w:afterAutospacing="1" w:line="240" w:lineRule="auto"/>
        <w:ind w:left="360" w:right="34"/>
        <w:jc w:val="center"/>
        <w:rPr>
          <w:rFonts w:ascii="Times New Roman" w:eastAsia="Times New Roman" w:hAnsi="Times New Roman" w:cs="Times New Roman"/>
          <w:b/>
          <w:sz w:val="32"/>
          <w:szCs w:val="28"/>
          <w:lang w:eastAsia="ru-RU"/>
        </w:rPr>
      </w:pPr>
      <w:r w:rsidRPr="00B45744">
        <w:rPr>
          <w:rFonts w:ascii="Times New Roman" w:eastAsia="Times New Roman" w:hAnsi="Times New Roman" w:cs="Times New Roman"/>
          <w:b/>
          <w:sz w:val="32"/>
          <w:szCs w:val="28"/>
          <w:lang w:eastAsia="ru-RU"/>
        </w:rPr>
        <w:t>с использованием презентации.</w:t>
      </w:r>
    </w:p>
    <w:p w:rsidR="004D528B" w:rsidRDefault="007C3BC6" w:rsidP="00E8784E">
      <w:pPr>
        <w:shd w:val="clear" w:color="auto" w:fill="FFFFFF"/>
        <w:spacing w:before="100" w:beforeAutospacing="1" w:after="100" w:afterAutospacing="1" w:line="240" w:lineRule="auto"/>
        <w:ind w:right="34"/>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Цель:</w:t>
      </w:r>
      <w:r w:rsidRPr="00B45744">
        <w:rPr>
          <w:rFonts w:ascii="Times New Roman" w:eastAsia="Times New Roman" w:hAnsi="Times New Roman" w:cs="Times New Roman"/>
          <w:bCs/>
          <w:sz w:val="28"/>
          <w:szCs w:val="28"/>
          <w:lang w:eastAsia="ru-RU"/>
        </w:rPr>
        <w:t> </w:t>
      </w:r>
      <w:r w:rsidRPr="00B45744">
        <w:rPr>
          <w:rFonts w:ascii="Times New Roman" w:eastAsia="Times New Roman" w:hAnsi="Times New Roman" w:cs="Times New Roman"/>
          <w:sz w:val="28"/>
          <w:szCs w:val="28"/>
          <w:lang w:eastAsia="ru-RU"/>
        </w:rPr>
        <w:t>Систематизировать знания педагогов о средствах, методах и приемах  художественно-эстетического воспитания детей</w:t>
      </w:r>
      <w:r w:rsidR="00F949A3"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способствовать сплочению педагогического коллектива</w:t>
      </w:r>
    </w:p>
    <w:p w:rsidR="00D9120E" w:rsidRPr="00D9120E" w:rsidRDefault="00D9120E" w:rsidP="00D9120E">
      <w:pPr>
        <w:shd w:val="clear" w:color="auto" w:fill="FFFFFF"/>
        <w:spacing w:after="0" w:line="240" w:lineRule="auto"/>
        <w:rPr>
          <w:rFonts w:ascii="Times New Roman" w:eastAsia="Times New Roman" w:hAnsi="Times New Roman" w:cs="Times New Roman"/>
          <w:color w:val="181818"/>
          <w:sz w:val="28"/>
          <w:szCs w:val="28"/>
          <w:lang w:eastAsia="ru-RU"/>
        </w:rPr>
      </w:pPr>
      <w:r w:rsidRPr="00D9120E">
        <w:rPr>
          <w:rFonts w:ascii="Times New Roman" w:eastAsia="Times New Roman" w:hAnsi="Times New Roman" w:cs="Times New Roman"/>
          <w:color w:val="181818"/>
          <w:sz w:val="28"/>
          <w:szCs w:val="28"/>
          <w:lang w:eastAsia="ru-RU"/>
        </w:rPr>
        <w:t>Задачи:</w:t>
      </w:r>
    </w:p>
    <w:p w:rsidR="00D9120E" w:rsidRPr="00D9120E" w:rsidRDefault="00D9120E" w:rsidP="00D9120E">
      <w:pPr>
        <w:shd w:val="clear" w:color="auto" w:fill="FFFFFF"/>
        <w:spacing w:after="0" w:line="240" w:lineRule="auto"/>
        <w:rPr>
          <w:rFonts w:ascii="Times New Roman" w:eastAsia="Times New Roman" w:hAnsi="Times New Roman" w:cs="Times New Roman"/>
          <w:color w:val="181818"/>
          <w:sz w:val="28"/>
          <w:szCs w:val="28"/>
          <w:lang w:eastAsia="ru-RU"/>
        </w:rPr>
      </w:pPr>
      <w:r w:rsidRPr="00D9120E">
        <w:rPr>
          <w:rFonts w:ascii="Times New Roman" w:eastAsia="Times New Roman" w:hAnsi="Times New Roman" w:cs="Times New Roman"/>
          <w:color w:val="181818"/>
          <w:sz w:val="28"/>
          <w:szCs w:val="28"/>
          <w:lang w:eastAsia="ru-RU"/>
        </w:rPr>
        <w:t>1. Формировать умение находить правильные решения проблемных ситуаций.</w:t>
      </w:r>
    </w:p>
    <w:p w:rsidR="00D9120E" w:rsidRPr="00D9120E" w:rsidRDefault="00D9120E" w:rsidP="00D9120E">
      <w:pPr>
        <w:shd w:val="clear" w:color="auto" w:fill="FFFFFF"/>
        <w:spacing w:after="0" w:line="240" w:lineRule="auto"/>
        <w:rPr>
          <w:rFonts w:ascii="Times New Roman" w:eastAsia="Times New Roman" w:hAnsi="Times New Roman" w:cs="Times New Roman"/>
          <w:color w:val="181818"/>
          <w:sz w:val="28"/>
          <w:szCs w:val="28"/>
          <w:lang w:eastAsia="ru-RU"/>
        </w:rPr>
      </w:pPr>
      <w:r w:rsidRPr="00D9120E">
        <w:rPr>
          <w:rFonts w:ascii="Times New Roman" w:eastAsia="Times New Roman" w:hAnsi="Times New Roman" w:cs="Times New Roman"/>
          <w:color w:val="181818"/>
          <w:sz w:val="28"/>
          <w:szCs w:val="28"/>
          <w:lang w:eastAsia="ru-RU"/>
        </w:rPr>
        <w:t>2. Активизировать интеллектуально - творческую, культурологическую и профессиональную компетенцию педагогов.</w:t>
      </w:r>
    </w:p>
    <w:p w:rsidR="00D9120E" w:rsidRPr="00D9120E" w:rsidRDefault="00D9120E" w:rsidP="00D9120E">
      <w:pPr>
        <w:shd w:val="clear" w:color="auto" w:fill="FFFFFF"/>
        <w:spacing w:after="0" w:line="240" w:lineRule="auto"/>
        <w:rPr>
          <w:rFonts w:ascii="Times New Roman" w:eastAsia="Times New Roman" w:hAnsi="Times New Roman" w:cs="Times New Roman"/>
          <w:color w:val="181818"/>
          <w:sz w:val="28"/>
          <w:szCs w:val="28"/>
          <w:lang w:eastAsia="ru-RU"/>
        </w:rPr>
      </w:pPr>
      <w:r w:rsidRPr="00D9120E">
        <w:rPr>
          <w:rFonts w:ascii="Times New Roman" w:eastAsia="Times New Roman" w:hAnsi="Times New Roman" w:cs="Times New Roman"/>
          <w:color w:val="181818"/>
          <w:sz w:val="28"/>
          <w:szCs w:val="28"/>
          <w:lang w:eastAsia="ru-RU"/>
        </w:rPr>
        <w:t>3. Развивать фантазию, творческое воображение и ассоциативное мышление.</w:t>
      </w:r>
    </w:p>
    <w:p w:rsidR="00D9120E" w:rsidRPr="00D9120E" w:rsidRDefault="00D9120E" w:rsidP="00D9120E">
      <w:pPr>
        <w:shd w:val="clear" w:color="auto" w:fill="FFFFFF"/>
        <w:spacing w:after="0" w:line="240" w:lineRule="auto"/>
        <w:rPr>
          <w:rFonts w:ascii="Times New Roman" w:eastAsia="Times New Roman" w:hAnsi="Times New Roman" w:cs="Times New Roman"/>
          <w:color w:val="181818"/>
          <w:sz w:val="28"/>
          <w:szCs w:val="28"/>
          <w:lang w:eastAsia="ru-RU"/>
        </w:rPr>
      </w:pPr>
      <w:r w:rsidRPr="00D9120E">
        <w:rPr>
          <w:rFonts w:ascii="Times New Roman" w:eastAsia="Times New Roman" w:hAnsi="Times New Roman" w:cs="Times New Roman"/>
          <w:color w:val="181818"/>
          <w:sz w:val="28"/>
          <w:szCs w:val="28"/>
          <w:lang w:eastAsia="ru-RU"/>
        </w:rPr>
        <w:t>4. Выявить уровень профессиональной подготовленности педагогов.</w:t>
      </w:r>
    </w:p>
    <w:p w:rsidR="00D9120E" w:rsidRPr="00D9120E" w:rsidRDefault="00D9120E" w:rsidP="00D9120E">
      <w:pPr>
        <w:shd w:val="clear" w:color="auto" w:fill="FFFFFF"/>
        <w:spacing w:after="0" w:line="240" w:lineRule="auto"/>
        <w:rPr>
          <w:rFonts w:ascii="Times New Roman" w:eastAsia="Times New Roman" w:hAnsi="Times New Roman" w:cs="Times New Roman"/>
          <w:color w:val="181818"/>
          <w:sz w:val="28"/>
          <w:szCs w:val="28"/>
          <w:lang w:eastAsia="ru-RU"/>
        </w:rPr>
      </w:pPr>
      <w:r w:rsidRPr="00D9120E">
        <w:rPr>
          <w:rFonts w:ascii="Times New Roman" w:eastAsia="Times New Roman" w:hAnsi="Times New Roman" w:cs="Times New Roman"/>
          <w:color w:val="181818"/>
          <w:sz w:val="28"/>
          <w:szCs w:val="28"/>
          <w:lang w:eastAsia="ru-RU"/>
        </w:rPr>
        <w:t>5. Снять психоэмоциональное напряжение. Закреплять навыки работы в коллективе.</w:t>
      </w:r>
    </w:p>
    <w:p w:rsidR="00D9120E" w:rsidRDefault="00D9120E" w:rsidP="00E8784E">
      <w:pPr>
        <w:pStyle w:val="c0"/>
        <w:shd w:val="clear" w:color="auto" w:fill="FFFFFF"/>
        <w:spacing w:before="0" w:beforeAutospacing="0" w:after="0" w:afterAutospacing="0"/>
        <w:jc w:val="both"/>
        <w:rPr>
          <w:sz w:val="28"/>
          <w:szCs w:val="28"/>
        </w:rPr>
      </w:pPr>
    </w:p>
    <w:p w:rsidR="00E8784E" w:rsidRPr="00B45744" w:rsidRDefault="00F949A3" w:rsidP="00E8784E">
      <w:pPr>
        <w:pStyle w:val="c0"/>
        <w:shd w:val="clear" w:color="auto" w:fill="FFFFFF"/>
        <w:spacing w:before="0" w:beforeAutospacing="0" w:after="0" w:afterAutospacing="0"/>
        <w:jc w:val="both"/>
        <w:rPr>
          <w:sz w:val="28"/>
          <w:szCs w:val="28"/>
          <w:shd w:val="clear" w:color="auto" w:fill="FFFFFF"/>
        </w:rPr>
      </w:pPr>
      <w:r w:rsidRPr="00B45744">
        <w:rPr>
          <w:sz w:val="28"/>
          <w:szCs w:val="28"/>
          <w:shd w:val="clear" w:color="auto" w:fill="FFFFFF"/>
        </w:rPr>
        <w:t>Искусство является уникальным явлением в жизни общества. Его возникновение не связано с добыванием пищи и нахождением укрытия. Оно появилось на заре развития человечества как способ самовыражения, как результат творческого осмысления человеком окружающего мира. При этом искусство как таковое не свойственно другим представителям животного мира, самовыражаться творчески – это прерогатива людей.</w:t>
      </w:r>
      <w:r w:rsidR="00B45744" w:rsidRPr="00B45744">
        <w:rPr>
          <w:sz w:val="28"/>
          <w:szCs w:val="28"/>
          <w:shd w:val="clear" w:color="auto" w:fill="FFFFFF"/>
        </w:rPr>
        <w:t xml:space="preserve"> </w:t>
      </w:r>
      <w:r w:rsidRPr="00B45744">
        <w:rPr>
          <w:sz w:val="28"/>
          <w:szCs w:val="28"/>
          <w:shd w:val="clear" w:color="auto" w:fill="FFFFFF"/>
        </w:rPr>
        <w:t>В древние времена искусство было неразрывно связано с магией, однако на более поздних этапах развития общества его предназначение сменилось. В современном мире искусство – это не только способ передачи информации, но и своеобразный «будильник» для человеческой души. Оно пробуждает в сердцах людей все самое прекрасное, призывает к благородным поступкам, актуализирует нравственные ориентиры. И, конечно, искусство воспитывает. Его роль в воспитании человека невозможно переоценить.</w:t>
      </w:r>
      <w:r w:rsidR="00B45744" w:rsidRPr="00B45744">
        <w:rPr>
          <w:sz w:val="28"/>
          <w:szCs w:val="28"/>
          <w:shd w:val="clear" w:color="auto" w:fill="FFFFFF"/>
        </w:rPr>
        <w:t xml:space="preserve"> </w:t>
      </w:r>
      <w:r w:rsidRPr="00B45744">
        <w:rPr>
          <w:sz w:val="28"/>
          <w:szCs w:val="28"/>
          <w:shd w:val="clear" w:color="auto" w:fill="FFFFFF"/>
        </w:rPr>
        <w:t>Если говорить об искусстве в приложении к детям, оно как воздух необходимо для их нормального развития. Приобщаясь к искусству, ребенок учится смотреть на окружающий мир совсем другими глазами, учится видеть и беречь его красоту. В результате растущий человек получает верные нравственные ориентиры, и его личность развивается гармонично.</w:t>
      </w:r>
    </w:p>
    <w:p w:rsidR="0053319F" w:rsidRPr="00B45744" w:rsidRDefault="0053319F" w:rsidP="00B45744">
      <w:pPr>
        <w:pStyle w:val="c0"/>
        <w:shd w:val="clear" w:color="auto" w:fill="FFFFFF"/>
        <w:spacing w:before="0" w:beforeAutospacing="0" w:after="0" w:afterAutospacing="0"/>
        <w:ind w:firstLine="708"/>
        <w:jc w:val="both"/>
        <w:rPr>
          <w:sz w:val="28"/>
          <w:szCs w:val="28"/>
        </w:rPr>
      </w:pPr>
      <w:r w:rsidRPr="00B45744">
        <w:rPr>
          <w:sz w:val="28"/>
          <w:szCs w:val="28"/>
        </w:rPr>
        <w:t xml:space="preserve">В настоящее время все чаще говорится о том, что необходимо использовать все имеющиеся ресурсы для эффективного развития ребенка. По мнению современных ученых, раскрытию внутренних качеств личности и самореализации ее творческого потенциала в наибольшей степени способствует синтез искусств. Этот взгляд на воспитание ребенка сделал актуальной проблему образования и воспитания дошкольников средствами театрального искусства как мощного синтетического средства развития их творческих способностей. (Л.С. Выготский, Б.М. Теплов, Д.В. Менджерицкая, Л.В. Артемова, Е.Л. Трусова и др.). Искусство театра представляет собой органический синтез музыки, танца, живописи, риторики, актерского мастерства, соединяет средства выразительности отдельных видов искусства и тем самым создает условия для </w:t>
      </w:r>
      <w:r w:rsidRPr="00B45744">
        <w:rPr>
          <w:sz w:val="28"/>
          <w:szCs w:val="28"/>
        </w:rPr>
        <w:lastRenderedPageBreak/>
        <w:t>воспитания творческой личности. Кроме того, театрализованная деятельность является источником развития чувств, переживаний ребенка, т.е. развивает эмоциональную сферу ребенка, заставляя сочувствовать персонажам, сопереживать разыгрываемые события.</w:t>
      </w:r>
    </w:p>
    <w:p w:rsidR="0053319F" w:rsidRPr="00B45744" w:rsidRDefault="0053319F" w:rsidP="00E8784E">
      <w:pPr>
        <w:pStyle w:val="c0"/>
        <w:shd w:val="clear" w:color="auto" w:fill="FFFFFF"/>
        <w:spacing w:before="0" w:beforeAutospacing="0" w:after="0" w:afterAutospacing="0"/>
        <w:rPr>
          <w:sz w:val="28"/>
          <w:szCs w:val="28"/>
        </w:rPr>
      </w:pPr>
    </w:p>
    <w:p w:rsidR="0053319F" w:rsidRPr="00B45744" w:rsidRDefault="0053319F" w:rsidP="00B4574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 xml:space="preserve">Уважаемые педагоги, предлагаю вам вместе провести деловую игру по теме </w:t>
      </w:r>
      <w:r w:rsidR="00D70827" w:rsidRPr="00B45744">
        <w:rPr>
          <w:rFonts w:ascii="Times New Roman" w:eastAsia="Times New Roman" w:hAnsi="Times New Roman" w:cs="Times New Roman"/>
          <w:sz w:val="28"/>
          <w:szCs w:val="28"/>
          <w:lang w:eastAsia="ru-RU"/>
        </w:rPr>
        <w:t>« Синтез искусств»</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и актуализировать ваши знания по вопросам художественно-эстетического развития  дошкольников. Для этого вам нужно разделиться на две команды (на столах разложены листочки с номером команды № 1, № 2, каждый педагог путем жребия определяет свою команду).</w:t>
      </w:r>
    </w:p>
    <w:p w:rsidR="00B45744" w:rsidRDefault="00B45744" w:rsidP="00DF6A5C">
      <w:pPr>
        <w:shd w:val="clear" w:color="auto" w:fill="FFFFFF"/>
        <w:spacing w:after="0" w:line="240" w:lineRule="auto"/>
        <w:jc w:val="center"/>
        <w:rPr>
          <w:rFonts w:ascii="Times New Roman" w:eastAsia="Times New Roman" w:hAnsi="Times New Roman" w:cs="Times New Roman"/>
          <w:b/>
          <w:bCs/>
          <w:i/>
          <w:iCs/>
          <w:sz w:val="28"/>
          <w:szCs w:val="28"/>
          <w:lang w:eastAsia="ru-RU"/>
        </w:rPr>
      </w:pPr>
    </w:p>
    <w:p w:rsidR="00DF6A5C" w:rsidRPr="00B45744" w:rsidRDefault="00180AD5" w:rsidP="00DF6A5C">
      <w:pPr>
        <w:shd w:val="clear" w:color="auto" w:fill="FFFFFF"/>
        <w:spacing w:after="0" w:line="240" w:lineRule="auto"/>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w:t>
      </w:r>
      <w:r w:rsidR="004D528B" w:rsidRPr="00B45744">
        <w:rPr>
          <w:rFonts w:ascii="Times New Roman" w:eastAsia="Times New Roman" w:hAnsi="Times New Roman" w:cs="Times New Roman"/>
          <w:b/>
          <w:bCs/>
          <w:i/>
          <w:iCs/>
          <w:sz w:val="28"/>
          <w:szCs w:val="28"/>
          <w:lang w:eastAsia="ru-RU"/>
        </w:rPr>
        <w:t xml:space="preserve">Слайд        </w:t>
      </w:r>
      <w:r w:rsidR="00DF6A5C" w:rsidRPr="00B45744">
        <w:rPr>
          <w:rFonts w:ascii="Times New Roman" w:eastAsia="Times New Roman" w:hAnsi="Times New Roman" w:cs="Times New Roman"/>
          <w:b/>
          <w:bCs/>
          <w:i/>
          <w:iCs/>
          <w:sz w:val="28"/>
          <w:szCs w:val="28"/>
          <w:lang w:eastAsia="ru-RU"/>
        </w:rPr>
        <w:t>Конкурс     «Поиграй-ка».</w:t>
      </w:r>
    </w:p>
    <w:p w:rsidR="00DF6A5C" w:rsidRPr="00B45744" w:rsidRDefault="00DF6A5C" w:rsidP="00DF6A5C">
      <w:pPr>
        <w:shd w:val="clear" w:color="auto" w:fill="FFFFFF"/>
        <w:spacing w:after="0" w:line="240" w:lineRule="auto"/>
        <w:jc w:val="center"/>
        <w:rPr>
          <w:rFonts w:ascii="Times New Roman" w:eastAsia="Times New Roman" w:hAnsi="Times New Roman" w:cs="Times New Roman"/>
          <w:sz w:val="28"/>
          <w:szCs w:val="28"/>
          <w:lang w:eastAsia="ru-RU"/>
        </w:rPr>
      </w:pPr>
    </w:p>
    <w:p w:rsidR="00DF6A5C" w:rsidRDefault="00DF6A5C" w:rsidP="00B45744">
      <w:pPr>
        <w:shd w:val="clear" w:color="auto" w:fill="FFFFFF"/>
        <w:spacing w:after="0" w:line="240" w:lineRule="auto"/>
        <w:jc w:val="both"/>
        <w:rPr>
          <w:rFonts w:ascii="Times New Roman" w:eastAsia="Times New Roman" w:hAnsi="Times New Roman" w:cs="Times New Roman"/>
          <w:bCs/>
          <w:sz w:val="28"/>
          <w:szCs w:val="28"/>
          <w:lang w:eastAsia="ru-RU"/>
        </w:rPr>
      </w:pPr>
      <w:r w:rsidRPr="00B45744">
        <w:rPr>
          <w:rFonts w:ascii="Times New Roman" w:eastAsia="Times New Roman" w:hAnsi="Times New Roman" w:cs="Times New Roman"/>
          <w:bCs/>
          <w:sz w:val="28"/>
          <w:szCs w:val="28"/>
          <w:lang w:eastAsia="ru-RU"/>
        </w:rPr>
        <w:t>Театр – это игра, чудо, волшебство, сказка! Каждый ребенок играет по-своему, но все дети копируют взрослых, любимых героев, стараются быть похожими на них. Игры детей можно рассматривать как импровизированные театральные постановки, в которых ребенку предоставляется возможность побывать в роли актера, режиссера, декоратора, бутафора, музыканта.</w:t>
      </w:r>
    </w:p>
    <w:p w:rsidR="007A4108" w:rsidRPr="00B45744" w:rsidRDefault="007A4108" w:rsidP="00B45744">
      <w:pPr>
        <w:shd w:val="clear" w:color="auto" w:fill="FFFFFF"/>
        <w:spacing w:after="0" w:line="240" w:lineRule="auto"/>
        <w:jc w:val="both"/>
        <w:rPr>
          <w:rFonts w:ascii="Times New Roman" w:eastAsia="Times New Roman" w:hAnsi="Times New Roman" w:cs="Times New Roman"/>
          <w:bCs/>
          <w:sz w:val="28"/>
          <w:szCs w:val="28"/>
          <w:lang w:eastAsia="ru-RU"/>
        </w:rPr>
      </w:pPr>
    </w:p>
    <w:p w:rsidR="00DF6A5C" w:rsidRPr="007A4108" w:rsidRDefault="00DF6A5C" w:rsidP="007A4108">
      <w:pPr>
        <w:pStyle w:val="a3"/>
        <w:numPr>
          <w:ilvl w:val="0"/>
          <w:numId w:val="7"/>
        </w:numPr>
        <w:shd w:val="clear" w:color="auto" w:fill="FFFFFF"/>
        <w:spacing w:after="0" w:line="240" w:lineRule="auto"/>
        <w:jc w:val="both"/>
        <w:rPr>
          <w:rFonts w:ascii="Times New Roman" w:eastAsia="Times New Roman" w:hAnsi="Times New Roman" w:cs="Times New Roman"/>
          <w:bCs/>
          <w:i/>
          <w:iCs/>
          <w:sz w:val="28"/>
          <w:szCs w:val="28"/>
          <w:lang w:eastAsia="ru-RU"/>
        </w:rPr>
      </w:pPr>
      <w:r w:rsidRPr="007A4108">
        <w:rPr>
          <w:rFonts w:ascii="Times New Roman" w:eastAsia="Times New Roman" w:hAnsi="Times New Roman" w:cs="Times New Roman"/>
          <w:b/>
          <w:bCs/>
          <w:sz w:val="28"/>
          <w:szCs w:val="28"/>
          <w:lang w:eastAsia="ru-RU"/>
        </w:rPr>
        <w:t>В каких направлениях театрально-игровой деятельности проявляется творчество детей?</w:t>
      </w:r>
      <w:r w:rsidRPr="007A4108">
        <w:rPr>
          <w:rFonts w:ascii="Times New Roman" w:eastAsia="Times New Roman" w:hAnsi="Times New Roman" w:cs="Times New Roman"/>
          <w:bCs/>
          <w:sz w:val="28"/>
          <w:szCs w:val="28"/>
          <w:lang w:eastAsia="ru-RU"/>
        </w:rPr>
        <w:t> </w:t>
      </w:r>
      <w:r w:rsidRPr="007A4108">
        <w:rPr>
          <w:rFonts w:ascii="Times New Roman" w:eastAsia="Times New Roman" w:hAnsi="Times New Roman" w:cs="Times New Roman"/>
          <w:bCs/>
          <w:i/>
          <w:iCs/>
          <w:sz w:val="28"/>
          <w:szCs w:val="28"/>
          <w:lang w:eastAsia="ru-RU"/>
        </w:rPr>
        <w:t>(Продуктивное: сочинение собственных сюжетов или творческая интерпретация заданного сюжета; исполнительское: речевое, двигательное, актерские способности; оформительское: декорации, костюмы.)</w:t>
      </w:r>
    </w:p>
    <w:p w:rsidR="007A4108" w:rsidRPr="007A4108" w:rsidRDefault="007A4108" w:rsidP="007A4108">
      <w:pPr>
        <w:pStyle w:val="a3"/>
        <w:shd w:val="clear" w:color="auto" w:fill="FFFFFF"/>
        <w:spacing w:after="0" w:line="240" w:lineRule="auto"/>
        <w:ind w:left="1320"/>
        <w:jc w:val="both"/>
        <w:rPr>
          <w:rFonts w:ascii="Times New Roman" w:eastAsia="Times New Roman" w:hAnsi="Times New Roman" w:cs="Times New Roman"/>
          <w:bCs/>
          <w:sz w:val="28"/>
          <w:szCs w:val="28"/>
          <w:lang w:eastAsia="ru-RU"/>
        </w:rPr>
      </w:pPr>
    </w:p>
    <w:p w:rsidR="00DF6A5C" w:rsidRPr="007A4108" w:rsidRDefault="00DF6A5C" w:rsidP="007A4108">
      <w:pPr>
        <w:pStyle w:val="a3"/>
        <w:numPr>
          <w:ilvl w:val="0"/>
          <w:numId w:val="7"/>
        </w:numPr>
        <w:shd w:val="clear" w:color="auto" w:fill="FFFFFF"/>
        <w:spacing w:after="0" w:line="240" w:lineRule="auto"/>
        <w:jc w:val="both"/>
        <w:rPr>
          <w:rFonts w:ascii="Times New Roman" w:eastAsia="Times New Roman" w:hAnsi="Times New Roman" w:cs="Times New Roman"/>
          <w:bCs/>
          <w:i/>
          <w:iCs/>
          <w:sz w:val="28"/>
          <w:szCs w:val="28"/>
          <w:lang w:eastAsia="ru-RU"/>
        </w:rPr>
      </w:pPr>
      <w:r w:rsidRPr="007A4108">
        <w:rPr>
          <w:rFonts w:ascii="Times New Roman" w:eastAsia="Times New Roman" w:hAnsi="Times New Roman" w:cs="Times New Roman"/>
          <w:b/>
          <w:bCs/>
          <w:sz w:val="28"/>
          <w:szCs w:val="28"/>
          <w:lang w:eastAsia="ru-RU"/>
        </w:rPr>
        <w:t>Что включают в себя занятия по театрализованной деятельности?</w:t>
      </w:r>
      <w:r w:rsidRPr="007A4108">
        <w:rPr>
          <w:rFonts w:ascii="Times New Roman" w:eastAsia="Times New Roman" w:hAnsi="Times New Roman" w:cs="Times New Roman"/>
          <w:bCs/>
          <w:sz w:val="28"/>
          <w:szCs w:val="28"/>
          <w:lang w:eastAsia="ru-RU"/>
        </w:rPr>
        <w:t> </w:t>
      </w:r>
      <w:r w:rsidRPr="007A4108">
        <w:rPr>
          <w:rFonts w:ascii="Times New Roman" w:eastAsia="Times New Roman" w:hAnsi="Times New Roman" w:cs="Times New Roman"/>
          <w:bCs/>
          <w:i/>
          <w:iCs/>
          <w:sz w:val="28"/>
          <w:szCs w:val="28"/>
          <w:lang w:eastAsia="ru-RU"/>
        </w:rPr>
        <w:t>(Просмотр кукольных спектаклей и беседы о них; подготовка и разыгрывание разнообразных сказок и инсценировок; упражнения по формированию выразительности исполнения (вербальной и невербальной); отдельные упражнения по этике; упражнения в целях социально-эмоционального развития детей; игры- драматизации.)</w:t>
      </w:r>
    </w:p>
    <w:p w:rsidR="007A4108" w:rsidRPr="007A4108" w:rsidRDefault="007A4108" w:rsidP="007A4108">
      <w:pPr>
        <w:pStyle w:val="a3"/>
        <w:rPr>
          <w:rFonts w:ascii="Times New Roman" w:eastAsia="Times New Roman" w:hAnsi="Times New Roman" w:cs="Times New Roman"/>
          <w:bCs/>
          <w:sz w:val="28"/>
          <w:szCs w:val="28"/>
          <w:lang w:eastAsia="ru-RU"/>
        </w:rPr>
      </w:pPr>
    </w:p>
    <w:p w:rsidR="007A4108" w:rsidRPr="007A4108" w:rsidRDefault="007A4108" w:rsidP="007A4108">
      <w:pPr>
        <w:pStyle w:val="a3"/>
        <w:shd w:val="clear" w:color="auto" w:fill="FFFFFF"/>
        <w:spacing w:after="0" w:line="240" w:lineRule="auto"/>
        <w:ind w:left="1320"/>
        <w:jc w:val="both"/>
        <w:rPr>
          <w:rFonts w:ascii="Times New Roman" w:eastAsia="Times New Roman" w:hAnsi="Times New Roman" w:cs="Times New Roman"/>
          <w:bCs/>
          <w:sz w:val="28"/>
          <w:szCs w:val="28"/>
          <w:lang w:eastAsia="ru-RU"/>
        </w:rPr>
      </w:pPr>
    </w:p>
    <w:p w:rsidR="00DF6A5C" w:rsidRDefault="00DF6A5C" w:rsidP="00DF6A5C">
      <w:pPr>
        <w:shd w:val="clear" w:color="auto" w:fill="FFFFFF"/>
        <w:spacing w:after="0" w:line="240" w:lineRule="auto"/>
        <w:ind w:left="720"/>
        <w:rPr>
          <w:rFonts w:ascii="Times New Roman" w:eastAsia="Times New Roman" w:hAnsi="Times New Roman" w:cs="Times New Roman"/>
          <w:bCs/>
          <w:i/>
          <w:iCs/>
          <w:sz w:val="28"/>
          <w:szCs w:val="28"/>
          <w:lang w:eastAsia="ru-RU"/>
        </w:rPr>
      </w:pPr>
      <w:r w:rsidRPr="00B45744">
        <w:rPr>
          <w:rFonts w:ascii="Times New Roman" w:eastAsia="Times New Roman" w:hAnsi="Times New Roman" w:cs="Times New Roman"/>
          <w:b/>
          <w:bCs/>
          <w:sz w:val="28"/>
          <w:szCs w:val="28"/>
          <w:lang w:eastAsia="ru-RU"/>
        </w:rPr>
        <w:t>3.     Какие виды театра используются в работе ДОУ?</w:t>
      </w:r>
      <w:r w:rsidRPr="00B45744">
        <w:rPr>
          <w:rFonts w:ascii="Times New Roman" w:eastAsia="Times New Roman" w:hAnsi="Times New Roman" w:cs="Times New Roman"/>
          <w:bCs/>
          <w:sz w:val="28"/>
          <w:szCs w:val="28"/>
          <w:lang w:eastAsia="ru-RU"/>
        </w:rPr>
        <w:t> </w:t>
      </w:r>
      <w:r w:rsidRPr="00B45744">
        <w:rPr>
          <w:rFonts w:ascii="Times New Roman" w:eastAsia="Times New Roman" w:hAnsi="Times New Roman" w:cs="Times New Roman"/>
          <w:bCs/>
          <w:i/>
          <w:iCs/>
          <w:sz w:val="28"/>
          <w:szCs w:val="28"/>
          <w:lang w:eastAsia="ru-RU"/>
        </w:rPr>
        <w:t>(Бибабо, пальчиковый, театр масок, театр ложек, театр жетонов, настольный театр, театр на гапите.)</w:t>
      </w:r>
    </w:p>
    <w:p w:rsidR="00D9120E" w:rsidRDefault="00D9120E" w:rsidP="00D9120E">
      <w:pPr>
        <w:shd w:val="clear" w:color="auto" w:fill="FFFFFF"/>
        <w:spacing w:after="0" w:line="240" w:lineRule="auto"/>
        <w:rPr>
          <w:rFonts w:ascii="Times New Roman" w:eastAsia="Times New Roman" w:hAnsi="Times New Roman" w:cs="Times New Roman"/>
          <w:b/>
          <w:bCs/>
          <w:color w:val="181818"/>
          <w:sz w:val="27"/>
          <w:szCs w:val="27"/>
          <w:lang w:eastAsia="ru-RU"/>
        </w:rPr>
      </w:pPr>
      <w:r>
        <w:rPr>
          <w:rFonts w:ascii="Times New Roman" w:eastAsia="Times New Roman" w:hAnsi="Times New Roman" w:cs="Times New Roman"/>
          <w:b/>
          <w:bCs/>
          <w:color w:val="181818"/>
          <w:sz w:val="27"/>
          <w:szCs w:val="27"/>
          <w:lang w:eastAsia="ru-RU"/>
        </w:rPr>
        <w:t xml:space="preserve">       </w:t>
      </w:r>
    </w:p>
    <w:p w:rsidR="00D9120E" w:rsidRPr="00D9120E" w:rsidRDefault="00D9120E" w:rsidP="00D9120E">
      <w:pPr>
        <w:shd w:val="clear" w:color="auto" w:fill="FFFFFF"/>
        <w:spacing w:after="0" w:line="240" w:lineRule="auto"/>
        <w:rPr>
          <w:rFonts w:ascii="Arial" w:eastAsia="Times New Roman" w:hAnsi="Arial" w:cs="Arial"/>
          <w:color w:val="181818"/>
          <w:sz w:val="28"/>
          <w:szCs w:val="28"/>
          <w:lang w:eastAsia="ru-RU"/>
        </w:rPr>
      </w:pPr>
      <w:r w:rsidRPr="00D9120E">
        <w:rPr>
          <w:rFonts w:ascii="Times New Roman" w:eastAsia="Times New Roman" w:hAnsi="Times New Roman" w:cs="Times New Roman"/>
          <w:b/>
          <w:bCs/>
          <w:color w:val="181818"/>
          <w:sz w:val="28"/>
          <w:szCs w:val="28"/>
          <w:lang w:eastAsia="ru-RU"/>
        </w:rPr>
        <w:t xml:space="preserve">           4.В чем отличие сюжетно-ролевой игры от игры-драматизации?</w:t>
      </w:r>
    </w:p>
    <w:p w:rsidR="00D9120E" w:rsidRPr="00D9120E" w:rsidRDefault="00D9120E" w:rsidP="00D9120E">
      <w:pPr>
        <w:shd w:val="clear" w:color="auto" w:fill="FFFFFF"/>
        <w:spacing w:after="0" w:line="240" w:lineRule="auto"/>
        <w:rPr>
          <w:rFonts w:ascii="Times New Roman" w:eastAsia="Times New Roman" w:hAnsi="Times New Roman" w:cs="Times New Roman"/>
          <w:color w:val="181818"/>
          <w:sz w:val="28"/>
          <w:szCs w:val="28"/>
          <w:lang w:eastAsia="ru-RU"/>
        </w:rPr>
      </w:pPr>
      <w:r w:rsidRPr="00D9120E">
        <w:rPr>
          <w:rFonts w:ascii="Times New Roman" w:eastAsia="Times New Roman" w:hAnsi="Times New Roman" w:cs="Times New Roman"/>
          <w:color w:val="181818"/>
          <w:sz w:val="28"/>
          <w:szCs w:val="28"/>
          <w:lang w:eastAsia="ru-RU"/>
        </w:rPr>
        <w:t xml:space="preserve">          </w:t>
      </w:r>
    </w:p>
    <w:p w:rsidR="00D9120E" w:rsidRDefault="00D9120E" w:rsidP="00D9120E">
      <w:pPr>
        <w:shd w:val="clear" w:color="auto" w:fill="FFFFFF"/>
        <w:spacing w:after="0" w:line="240" w:lineRule="auto"/>
        <w:rPr>
          <w:rFonts w:ascii="Times New Roman" w:eastAsia="Times New Roman" w:hAnsi="Times New Roman" w:cs="Times New Roman"/>
          <w:color w:val="181818"/>
          <w:sz w:val="27"/>
          <w:szCs w:val="27"/>
          <w:lang w:eastAsia="ru-RU"/>
        </w:rPr>
      </w:pPr>
      <w:r>
        <w:rPr>
          <w:rFonts w:ascii="Times New Roman" w:eastAsia="Times New Roman" w:hAnsi="Times New Roman" w:cs="Times New Roman"/>
          <w:color w:val="181818"/>
          <w:sz w:val="27"/>
          <w:szCs w:val="27"/>
          <w:lang w:eastAsia="ru-RU"/>
        </w:rPr>
        <w:t xml:space="preserve">            </w:t>
      </w:r>
      <w:r w:rsidRPr="00D9120E">
        <w:rPr>
          <w:rFonts w:ascii="Times New Roman" w:eastAsia="Times New Roman" w:hAnsi="Times New Roman" w:cs="Times New Roman"/>
          <w:color w:val="181818"/>
          <w:sz w:val="27"/>
          <w:szCs w:val="27"/>
          <w:lang w:eastAsia="ru-RU"/>
        </w:rPr>
        <w:t xml:space="preserve">Различие между сюжетно-ролевой и театрализованной игрой состоит в том, </w:t>
      </w:r>
      <w:r>
        <w:rPr>
          <w:rFonts w:ascii="Times New Roman" w:eastAsia="Times New Roman" w:hAnsi="Times New Roman" w:cs="Times New Roman"/>
          <w:color w:val="181818"/>
          <w:sz w:val="27"/>
          <w:szCs w:val="27"/>
          <w:lang w:eastAsia="ru-RU"/>
        </w:rPr>
        <w:t xml:space="preserve">   </w:t>
      </w:r>
    </w:p>
    <w:p w:rsidR="00D9120E" w:rsidRDefault="00D9120E" w:rsidP="00D9120E">
      <w:pPr>
        <w:shd w:val="clear" w:color="auto" w:fill="FFFFFF"/>
        <w:spacing w:after="0" w:line="240" w:lineRule="auto"/>
        <w:rPr>
          <w:rFonts w:ascii="Times New Roman" w:eastAsia="Times New Roman" w:hAnsi="Times New Roman" w:cs="Times New Roman"/>
          <w:color w:val="181818"/>
          <w:sz w:val="27"/>
          <w:szCs w:val="27"/>
          <w:lang w:eastAsia="ru-RU"/>
        </w:rPr>
      </w:pPr>
      <w:r>
        <w:rPr>
          <w:rFonts w:ascii="Times New Roman" w:eastAsia="Times New Roman" w:hAnsi="Times New Roman" w:cs="Times New Roman"/>
          <w:color w:val="181818"/>
          <w:sz w:val="27"/>
          <w:szCs w:val="27"/>
          <w:lang w:eastAsia="ru-RU"/>
        </w:rPr>
        <w:t xml:space="preserve">           </w:t>
      </w:r>
      <w:r w:rsidRPr="00D9120E">
        <w:rPr>
          <w:rFonts w:ascii="Times New Roman" w:eastAsia="Times New Roman" w:hAnsi="Times New Roman" w:cs="Times New Roman"/>
          <w:color w:val="181818"/>
          <w:sz w:val="27"/>
          <w:szCs w:val="27"/>
          <w:lang w:eastAsia="ru-RU"/>
        </w:rPr>
        <w:t xml:space="preserve">что в сюжетно-ролевой игре дети отражают жизненные явления, а </w:t>
      </w:r>
      <w:r>
        <w:rPr>
          <w:rFonts w:ascii="Times New Roman" w:eastAsia="Times New Roman" w:hAnsi="Times New Roman" w:cs="Times New Roman"/>
          <w:color w:val="181818"/>
          <w:sz w:val="27"/>
          <w:szCs w:val="27"/>
          <w:lang w:eastAsia="ru-RU"/>
        </w:rPr>
        <w:t xml:space="preserve">   </w:t>
      </w:r>
    </w:p>
    <w:p w:rsidR="00D9120E" w:rsidRDefault="00D9120E" w:rsidP="00D9120E">
      <w:pPr>
        <w:shd w:val="clear" w:color="auto" w:fill="FFFFFF"/>
        <w:spacing w:after="0" w:line="240" w:lineRule="auto"/>
        <w:rPr>
          <w:rFonts w:ascii="Times New Roman" w:eastAsia="Times New Roman" w:hAnsi="Times New Roman" w:cs="Times New Roman"/>
          <w:color w:val="181818"/>
          <w:sz w:val="27"/>
          <w:szCs w:val="27"/>
          <w:lang w:eastAsia="ru-RU"/>
        </w:rPr>
      </w:pPr>
      <w:r>
        <w:rPr>
          <w:rFonts w:ascii="Times New Roman" w:eastAsia="Times New Roman" w:hAnsi="Times New Roman" w:cs="Times New Roman"/>
          <w:color w:val="181818"/>
          <w:sz w:val="27"/>
          <w:szCs w:val="27"/>
          <w:lang w:eastAsia="ru-RU"/>
        </w:rPr>
        <w:t xml:space="preserve">           </w:t>
      </w:r>
      <w:r w:rsidRPr="00D9120E">
        <w:rPr>
          <w:rFonts w:ascii="Times New Roman" w:eastAsia="Times New Roman" w:hAnsi="Times New Roman" w:cs="Times New Roman"/>
          <w:color w:val="181818"/>
          <w:sz w:val="27"/>
          <w:szCs w:val="27"/>
          <w:lang w:eastAsia="ru-RU"/>
        </w:rPr>
        <w:t xml:space="preserve">театрализованные игры развиваются по заранее подготовленному сценарию, </w:t>
      </w:r>
      <w:r>
        <w:rPr>
          <w:rFonts w:ascii="Times New Roman" w:eastAsia="Times New Roman" w:hAnsi="Times New Roman" w:cs="Times New Roman"/>
          <w:color w:val="181818"/>
          <w:sz w:val="27"/>
          <w:szCs w:val="27"/>
          <w:lang w:eastAsia="ru-RU"/>
        </w:rPr>
        <w:t xml:space="preserve">  </w:t>
      </w:r>
    </w:p>
    <w:p w:rsidR="00D9120E" w:rsidRDefault="00D9120E" w:rsidP="00D9120E">
      <w:pPr>
        <w:shd w:val="clear" w:color="auto" w:fill="FFFFFF"/>
        <w:spacing w:after="0" w:line="240" w:lineRule="auto"/>
        <w:rPr>
          <w:rFonts w:ascii="Times New Roman" w:eastAsia="Times New Roman" w:hAnsi="Times New Roman" w:cs="Times New Roman"/>
          <w:color w:val="181818"/>
          <w:sz w:val="27"/>
          <w:szCs w:val="27"/>
          <w:lang w:eastAsia="ru-RU"/>
        </w:rPr>
      </w:pPr>
      <w:r>
        <w:rPr>
          <w:rFonts w:ascii="Times New Roman" w:eastAsia="Times New Roman" w:hAnsi="Times New Roman" w:cs="Times New Roman"/>
          <w:color w:val="181818"/>
          <w:sz w:val="27"/>
          <w:szCs w:val="27"/>
          <w:lang w:eastAsia="ru-RU"/>
        </w:rPr>
        <w:t xml:space="preserve">           </w:t>
      </w:r>
      <w:r w:rsidRPr="00D9120E">
        <w:rPr>
          <w:rFonts w:ascii="Times New Roman" w:eastAsia="Times New Roman" w:hAnsi="Times New Roman" w:cs="Times New Roman"/>
          <w:color w:val="181818"/>
          <w:sz w:val="27"/>
          <w:szCs w:val="27"/>
          <w:lang w:eastAsia="ru-RU"/>
        </w:rPr>
        <w:t xml:space="preserve">в основе которого – содержание сказки, стихотворения, рассказа. Готовый </w:t>
      </w:r>
      <w:r>
        <w:rPr>
          <w:rFonts w:ascii="Times New Roman" w:eastAsia="Times New Roman" w:hAnsi="Times New Roman" w:cs="Times New Roman"/>
          <w:color w:val="181818"/>
          <w:sz w:val="27"/>
          <w:szCs w:val="27"/>
          <w:lang w:eastAsia="ru-RU"/>
        </w:rPr>
        <w:t xml:space="preserve"> </w:t>
      </w:r>
    </w:p>
    <w:p w:rsidR="00D9120E" w:rsidRDefault="00D9120E" w:rsidP="00D9120E">
      <w:pPr>
        <w:shd w:val="clear" w:color="auto" w:fill="FFFFFF"/>
        <w:spacing w:after="0" w:line="240" w:lineRule="auto"/>
        <w:rPr>
          <w:rFonts w:ascii="Times New Roman" w:eastAsia="Times New Roman" w:hAnsi="Times New Roman" w:cs="Times New Roman"/>
          <w:color w:val="181818"/>
          <w:sz w:val="27"/>
          <w:szCs w:val="27"/>
          <w:lang w:eastAsia="ru-RU"/>
        </w:rPr>
      </w:pPr>
      <w:r>
        <w:rPr>
          <w:rFonts w:ascii="Times New Roman" w:eastAsia="Times New Roman" w:hAnsi="Times New Roman" w:cs="Times New Roman"/>
          <w:color w:val="181818"/>
          <w:sz w:val="27"/>
          <w:szCs w:val="27"/>
          <w:lang w:eastAsia="ru-RU"/>
        </w:rPr>
        <w:t xml:space="preserve">           </w:t>
      </w:r>
      <w:r w:rsidRPr="00D9120E">
        <w:rPr>
          <w:rFonts w:ascii="Times New Roman" w:eastAsia="Times New Roman" w:hAnsi="Times New Roman" w:cs="Times New Roman"/>
          <w:color w:val="181818"/>
          <w:sz w:val="27"/>
          <w:szCs w:val="27"/>
          <w:lang w:eastAsia="ru-RU"/>
        </w:rPr>
        <w:t xml:space="preserve">сюжет как бы ведет за собой игру. В сюжетно-ролевой игре нет конечного </w:t>
      </w:r>
      <w:r>
        <w:rPr>
          <w:rFonts w:ascii="Times New Roman" w:eastAsia="Times New Roman" w:hAnsi="Times New Roman" w:cs="Times New Roman"/>
          <w:color w:val="181818"/>
          <w:sz w:val="27"/>
          <w:szCs w:val="27"/>
          <w:lang w:eastAsia="ru-RU"/>
        </w:rPr>
        <w:t xml:space="preserve"> </w:t>
      </w:r>
    </w:p>
    <w:p w:rsidR="00D9120E" w:rsidRDefault="00D9120E" w:rsidP="00D9120E">
      <w:pPr>
        <w:shd w:val="clear" w:color="auto" w:fill="FFFFFF"/>
        <w:spacing w:after="0" w:line="240" w:lineRule="auto"/>
        <w:rPr>
          <w:rFonts w:ascii="Times New Roman" w:eastAsia="Times New Roman" w:hAnsi="Times New Roman" w:cs="Times New Roman"/>
          <w:color w:val="181818"/>
          <w:sz w:val="27"/>
          <w:szCs w:val="27"/>
          <w:lang w:eastAsia="ru-RU"/>
        </w:rPr>
      </w:pPr>
      <w:r>
        <w:rPr>
          <w:rFonts w:ascii="Times New Roman" w:eastAsia="Times New Roman" w:hAnsi="Times New Roman" w:cs="Times New Roman"/>
          <w:color w:val="181818"/>
          <w:sz w:val="27"/>
          <w:szCs w:val="27"/>
          <w:lang w:eastAsia="ru-RU"/>
        </w:rPr>
        <w:t xml:space="preserve">          </w:t>
      </w:r>
      <w:r w:rsidRPr="00D9120E">
        <w:rPr>
          <w:rFonts w:ascii="Times New Roman" w:eastAsia="Times New Roman" w:hAnsi="Times New Roman" w:cs="Times New Roman"/>
          <w:color w:val="181818"/>
          <w:sz w:val="27"/>
          <w:szCs w:val="27"/>
          <w:lang w:eastAsia="ru-RU"/>
        </w:rPr>
        <w:t xml:space="preserve">продукта, результата игры, а в театрализованной может быть такой продукт – </w:t>
      </w:r>
      <w:r>
        <w:rPr>
          <w:rFonts w:ascii="Times New Roman" w:eastAsia="Times New Roman" w:hAnsi="Times New Roman" w:cs="Times New Roman"/>
          <w:color w:val="181818"/>
          <w:sz w:val="27"/>
          <w:szCs w:val="27"/>
          <w:lang w:eastAsia="ru-RU"/>
        </w:rPr>
        <w:t xml:space="preserve"> </w:t>
      </w:r>
    </w:p>
    <w:p w:rsidR="00D9120E" w:rsidRDefault="00D9120E" w:rsidP="00D9120E">
      <w:pPr>
        <w:shd w:val="clear" w:color="auto" w:fill="FFFFFF"/>
        <w:spacing w:after="0" w:line="240" w:lineRule="auto"/>
        <w:rPr>
          <w:rFonts w:ascii="Times New Roman" w:eastAsia="Times New Roman" w:hAnsi="Times New Roman" w:cs="Times New Roman"/>
          <w:color w:val="181818"/>
          <w:sz w:val="27"/>
          <w:szCs w:val="27"/>
          <w:lang w:eastAsia="ru-RU"/>
        </w:rPr>
      </w:pPr>
      <w:r>
        <w:rPr>
          <w:rFonts w:ascii="Times New Roman" w:eastAsia="Times New Roman" w:hAnsi="Times New Roman" w:cs="Times New Roman"/>
          <w:color w:val="181818"/>
          <w:sz w:val="27"/>
          <w:szCs w:val="27"/>
          <w:lang w:eastAsia="ru-RU"/>
        </w:rPr>
        <w:t xml:space="preserve">          </w:t>
      </w:r>
      <w:r w:rsidRPr="00D9120E">
        <w:rPr>
          <w:rFonts w:ascii="Times New Roman" w:eastAsia="Times New Roman" w:hAnsi="Times New Roman" w:cs="Times New Roman"/>
          <w:color w:val="181818"/>
          <w:sz w:val="27"/>
          <w:szCs w:val="27"/>
          <w:lang w:eastAsia="ru-RU"/>
        </w:rPr>
        <w:t>поставленный спектакль, инсценировка.</w:t>
      </w:r>
    </w:p>
    <w:p w:rsidR="003B67CB" w:rsidRPr="00B45744" w:rsidRDefault="007A4108" w:rsidP="007A4108">
      <w:pPr>
        <w:shd w:val="clear" w:color="auto" w:fill="FFFFFF"/>
        <w:spacing w:after="0" w:line="240" w:lineRule="auto"/>
        <w:rPr>
          <w:rFonts w:ascii="Times New Roman" w:eastAsia="Times New Roman" w:hAnsi="Times New Roman" w:cs="Times New Roman"/>
          <w:b/>
          <w:bCs/>
          <w:i/>
          <w:sz w:val="28"/>
          <w:szCs w:val="28"/>
          <w:lang w:eastAsia="ru-RU"/>
        </w:rPr>
      </w:pPr>
      <w:r>
        <w:rPr>
          <w:rFonts w:ascii="Times New Roman" w:eastAsia="Times New Roman" w:hAnsi="Times New Roman" w:cs="Times New Roman"/>
          <w:color w:val="181818"/>
          <w:sz w:val="27"/>
          <w:szCs w:val="27"/>
          <w:lang w:eastAsia="ru-RU"/>
        </w:rPr>
        <w:lastRenderedPageBreak/>
        <w:t xml:space="preserve">              </w:t>
      </w:r>
      <w:r>
        <w:rPr>
          <w:rFonts w:ascii="Times New Roman" w:eastAsia="Times New Roman" w:hAnsi="Times New Roman" w:cs="Times New Roman"/>
          <w:bCs/>
          <w:i/>
          <w:iCs/>
          <w:sz w:val="28"/>
          <w:szCs w:val="28"/>
          <w:lang w:eastAsia="ru-RU"/>
        </w:rPr>
        <w:t xml:space="preserve"> </w:t>
      </w:r>
      <w:r w:rsidR="00180AD5">
        <w:rPr>
          <w:rFonts w:ascii="Times New Roman" w:hAnsi="Times New Roman" w:cs="Times New Roman"/>
          <w:b/>
          <w:bCs/>
          <w:i/>
          <w:sz w:val="28"/>
          <w:szCs w:val="28"/>
        </w:rPr>
        <w:t xml:space="preserve"> </w:t>
      </w:r>
      <w:r w:rsidR="00EB2742" w:rsidRPr="00B45744">
        <w:rPr>
          <w:rFonts w:ascii="Times New Roman" w:hAnsi="Times New Roman" w:cs="Times New Roman"/>
          <w:b/>
          <w:bCs/>
          <w:i/>
          <w:sz w:val="28"/>
          <w:szCs w:val="28"/>
        </w:rPr>
        <w:t xml:space="preserve">Слайд   </w:t>
      </w:r>
      <w:r w:rsidR="003B67CB" w:rsidRPr="00B45744">
        <w:rPr>
          <w:rFonts w:ascii="Times New Roman" w:eastAsia="Times New Roman" w:hAnsi="Times New Roman" w:cs="Times New Roman"/>
          <w:b/>
          <w:bCs/>
          <w:i/>
          <w:sz w:val="28"/>
          <w:szCs w:val="28"/>
          <w:lang w:eastAsia="ru-RU"/>
        </w:rPr>
        <w:t>Конкурс «Думай, мысли, не зевай, вспоминай и отвечай!»</w:t>
      </w:r>
    </w:p>
    <w:p w:rsidR="00EB2742" w:rsidRPr="00B45744" w:rsidRDefault="006A7A51" w:rsidP="00B45744">
      <w:pPr>
        <w:pStyle w:val="a4"/>
        <w:shd w:val="clear" w:color="auto" w:fill="FFFFFF"/>
        <w:spacing w:before="0" w:beforeAutospacing="0" w:after="150" w:afterAutospacing="0"/>
        <w:jc w:val="center"/>
        <w:rPr>
          <w:bCs/>
          <w:sz w:val="28"/>
          <w:szCs w:val="28"/>
        </w:rPr>
      </w:pPr>
      <w:r w:rsidRPr="00B45744">
        <w:rPr>
          <w:bCs/>
          <w:sz w:val="28"/>
          <w:szCs w:val="28"/>
        </w:rPr>
        <w:t>(отвечаем сразу)</w:t>
      </w:r>
    </w:p>
    <w:p w:rsidR="00EB2742" w:rsidRPr="00B45744" w:rsidRDefault="00EB2742" w:rsidP="00180AD5">
      <w:pPr>
        <w:pStyle w:val="a4"/>
        <w:shd w:val="clear" w:color="auto" w:fill="FFFFFF"/>
        <w:spacing w:before="0" w:beforeAutospacing="0" w:after="150" w:afterAutospacing="0"/>
        <w:jc w:val="both"/>
        <w:rPr>
          <w:sz w:val="28"/>
          <w:szCs w:val="28"/>
        </w:rPr>
      </w:pPr>
      <w:r w:rsidRPr="00B45744">
        <w:rPr>
          <w:sz w:val="28"/>
          <w:szCs w:val="28"/>
        </w:rPr>
        <w:t>1. Жанр живописи, изображающий предметы быта, цветы и т. д. </w:t>
      </w:r>
      <w:r w:rsidRPr="00CE10E3">
        <w:rPr>
          <w:b/>
          <w:i/>
          <w:iCs/>
          <w:sz w:val="28"/>
          <w:szCs w:val="28"/>
        </w:rPr>
        <w:t>(натюрморт</w:t>
      </w:r>
      <w:r w:rsidRPr="00B45744">
        <w:rPr>
          <w:i/>
          <w:iCs/>
          <w:sz w:val="28"/>
          <w:szCs w:val="28"/>
        </w:rPr>
        <w:t>)</w:t>
      </w:r>
    </w:p>
    <w:p w:rsidR="00EB2742" w:rsidRPr="00B45744" w:rsidRDefault="00EB2742" w:rsidP="00180AD5">
      <w:pPr>
        <w:pStyle w:val="a4"/>
        <w:shd w:val="clear" w:color="auto" w:fill="FFFFFF"/>
        <w:spacing w:before="0" w:beforeAutospacing="0" w:after="150" w:afterAutospacing="0"/>
        <w:jc w:val="both"/>
        <w:rPr>
          <w:sz w:val="28"/>
          <w:szCs w:val="28"/>
        </w:rPr>
      </w:pPr>
      <w:r w:rsidRPr="00B45744">
        <w:rPr>
          <w:sz w:val="28"/>
          <w:szCs w:val="28"/>
        </w:rPr>
        <w:t xml:space="preserve">2. </w:t>
      </w:r>
      <w:r w:rsidR="00645CAA" w:rsidRPr="00B45744">
        <w:rPr>
          <w:sz w:val="28"/>
          <w:szCs w:val="28"/>
          <w:shd w:val="clear" w:color="auto" w:fill="FFFFFF"/>
        </w:rPr>
        <w:t>Один из основных материалов и одновременно инструментов изобразительного искусства, представляет собой тонкий стержень из красящего вещества в оправе (деревянной, металлической, пластиковой) </w:t>
      </w:r>
      <w:r w:rsidR="00645CAA" w:rsidRPr="00CE10E3">
        <w:rPr>
          <w:b/>
          <w:i/>
          <w:iCs/>
          <w:sz w:val="28"/>
          <w:szCs w:val="28"/>
          <w:bdr w:val="none" w:sz="0" w:space="0" w:color="auto" w:frame="1"/>
          <w:shd w:val="clear" w:color="auto" w:fill="FFFFFF"/>
        </w:rPr>
        <w:t>(карандаш</w:t>
      </w:r>
      <w:r w:rsidR="00645CAA" w:rsidRPr="00B45744">
        <w:rPr>
          <w:i/>
          <w:iCs/>
          <w:sz w:val="28"/>
          <w:szCs w:val="28"/>
          <w:bdr w:val="none" w:sz="0" w:space="0" w:color="auto" w:frame="1"/>
          <w:shd w:val="clear" w:color="auto" w:fill="FFFFFF"/>
        </w:rPr>
        <w:t>)</w:t>
      </w:r>
    </w:p>
    <w:p w:rsidR="00EB2742" w:rsidRPr="00CE10E3" w:rsidRDefault="00EB2742" w:rsidP="00180AD5">
      <w:pPr>
        <w:jc w:val="both"/>
        <w:rPr>
          <w:rFonts w:ascii="Times New Roman" w:hAnsi="Times New Roman" w:cs="Times New Roman"/>
          <w:b/>
          <w:sz w:val="28"/>
          <w:szCs w:val="28"/>
        </w:rPr>
      </w:pPr>
      <w:r w:rsidRPr="00B45744">
        <w:rPr>
          <w:rFonts w:ascii="Times New Roman" w:hAnsi="Times New Roman" w:cs="Times New Roman"/>
          <w:sz w:val="28"/>
          <w:szCs w:val="28"/>
        </w:rPr>
        <w:t xml:space="preserve">3. </w:t>
      </w:r>
      <w:r w:rsidR="00645CAA" w:rsidRPr="00B45744">
        <w:rPr>
          <w:rFonts w:ascii="Times New Roman" w:hAnsi="Times New Roman" w:cs="Times New Roman"/>
          <w:sz w:val="28"/>
          <w:szCs w:val="28"/>
          <w:shd w:val="clear" w:color="auto" w:fill="FFFFFF"/>
        </w:rPr>
        <w:t>Изделия из глин и их смесей, закрепленные обжигом </w:t>
      </w:r>
      <w:r w:rsidR="00645CAA" w:rsidRPr="00B45744">
        <w:rPr>
          <w:rFonts w:ascii="Times New Roman" w:hAnsi="Times New Roman" w:cs="Times New Roman"/>
          <w:i/>
          <w:iCs/>
          <w:sz w:val="28"/>
          <w:szCs w:val="28"/>
          <w:bdr w:val="none" w:sz="0" w:space="0" w:color="auto" w:frame="1"/>
          <w:shd w:val="clear" w:color="auto" w:fill="FFFFFF"/>
        </w:rPr>
        <w:t>(</w:t>
      </w:r>
      <w:r w:rsidR="00645CAA" w:rsidRPr="00CE10E3">
        <w:rPr>
          <w:rFonts w:ascii="Times New Roman" w:hAnsi="Times New Roman" w:cs="Times New Roman"/>
          <w:b/>
          <w:i/>
          <w:iCs/>
          <w:sz w:val="28"/>
          <w:szCs w:val="28"/>
          <w:bdr w:val="none" w:sz="0" w:space="0" w:color="auto" w:frame="1"/>
          <w:shd w:val="clear" w:color="auto" w:fill="FFFFFF"/>
        </w:rPr>
        <w:t>керамика)</w:t>
      </w:r>
    </w:p>
    <w:p w:rsidR="00EB2742" w:rsidRPr="00CE10E3" w:rsidRDefault="00EB2742" w:rsidP="00180AD5">
      <w:pPr>
        <w:pStyle w:val="a4"/>
        <w:shd w:val="clear" w:color="auto" w:fill="FFFFFF"/>
        <w:spacing w:before="0" w:beforeAutospacing="0" w:after="150" w:afterAutospacing="0"/>
        <w:jc w:val="both"/>
        <w:rPr>
          <w:b/>
          <w:sz w:val="28"/>
          <w:szCs w:val="28"/>
        </w:rPr>
      </w:pPr>
      <w:r w:rsidRPr="00B45744">
        <w:rPr>
          <w:sz w:val="28"/>
          <w:szCs w:val="28"/>
        </w:rPr>
        <w:t>4. Изображение </w:t>
      </w:r>
      <w:r w:rsidRPr="00B45744">
        <w:rPr>
          <w:bCs/>
          <w:sz w:val="28"/>
          <w:szCs w:val="28"/>
        </w:rPr>
        <w:t>художником</w:t>
      </w:r>
      <w:r w:rsidRPr="00B45744">
        <w:rPr>
          <w:sz w:val="28"/>
          <w:szCs w:val="28"/>
        </w:rPr>
        <w:t> конкретного человека или группы людей </w:t>
      </w:r>
      <w:r w:rsidRPr="00B45744">
        <w:rPr>
          <w:i/>
          <w:iCs/>
          <w:sz w:val="28"/>
          <w:szCs w:val="28"/>
        </w:rPr>
        <w:t>(</w:t>
      </w:r>
      <w:r w:rsidRPr="00CE10E3">
        <w:rPr>
          <w:b/>
          <w:i/>
          <w:iCs/>
          <w:sz w:val="28"/>
          <w:szCs w:val="28"/>
        </w:rPr>
        <w:t>портрет)</w:t>
      </w:r>
    </w:p>
    <w:p w:rsidR="00EB2742" w:rsidRPr="00CE10E3" w:rsidRDefault="00EB2742" w:rsidP="00180AD5">
      <w:pPr>
        <w:pStyle w:val="a4"/>
        <w:shd w:val="clear" w:color="auto" w:fill="FFFFFF"/>
        <w:spacing w:before="0" w:beforeAutospacing="0" w:after="150" w:afterAutospacing="0"/>
        <w:jc w:val="both"/>
        <w:rPr>
          <w:b/>
          <w:sz w:val="28"/>
          <w:szCs w:val="28"/>
        </w:rPr>
      </w:pPr>
      <w:r w:rsidRPr="00B45744">
        <w:rPr>
          <w:sz w:val="28"/>
          <w:szCs w:val="28"/>
        </w:rPr>
        <w:t>5. Жанр живописи, изображающий природу </w:t>
      </w:r>
      <w:r w:rsidRPr="00B45744">
        <w:rPr>
          <w:i/>
          <w:iCs/>
          <w:sz w:val="28"/>
          <w:szCs w:val="28"/>
        </w:rPr>
        <w:t>(</w:t>
      </w:r>
      <w:r w:rsidRPr="00CE10E3">
        <w:rPr>
          <w:b/>
          <w:i/>
          <w:iCs/>
          <w:sz w:val="28"/>
          <w:szCs w:val="28"/>
        </w:rPr>
        <w:t>пейзаж)</w:t>
      </w:r>
    </w:p>
    <w:p w:rsidR="00EB2742" w:rsidRPr="00CE10E3" w:rsidRDefault="00EB2742" w:rsidP="00180AD5">
      <w:pPr>
        <w:pStyle w:val="a4"/>
        <w:shd w:val="clear" w:color="auto" w:fill="FFFFFF"/>
        <w:spacing w:before="0" w:beforeAutospacing="0" w:after="150" w:afterAutospacing="0"/>
        <w:jc w:val="both"/>
        <w:rPr>
          <w:b/>
          <w:sz w:val="28"/>
          <w:szCs w:val="28"/>
        </w:rPr>
      </w:pPr>
      <w:r w:rsidRPr="00B45744">
        <w:rPr>
          <w:sz w:val="28"/>
          <w:szCs w:val="28"/>
        </w:rPr>
        <w:t>6. Искусство строительства и украшения зданий </w:t>
      </w:r>
      <w:r w:rsidRPr="00B45744">
        <w:rPr>
          <w:i/>
          <w:iCs/>
          <w:sz w:val="28"/>
          <w:szCs w:val="28"/>
        </w:rPr>
        <w:t>(</w:t>
      </w:r>
      <w:r w:rsidRPr="00CE10E3">
        <w:rPr>
          <w:b/>
          <w:i/>
          <w:iCs/>
          <w:sz w:val="28"/>
          <w:szCs w:val="28"/>
        </w:rPr>
        <w:t>архитектура)</w:t>
      </w:r>
    </w:p>
    <w:p w:rsidR="00645CAA" w:rsidRPr="00CE10E3" w:rsidRDefault="00EB2742" w:rsidP="00180AD5">
      <w:pPr>
        <w:jc w:val="both"/>
        <w:rPr>
          <w:rFonts w:ascii="Times New Roman" w:hAnsi="Times New Roman" w:cs="Times New Roman"/>
          <w:b/>
          <w:i/>
          <w:iCs/>
          <w:sz w:val="28"/>
          <w:szCs w:val="28"/>
          <w:bdr w:val="none" w:sz="0" w:space="0" w:color="auto" w:frame="1"/>
          <w:shd w:val="clear" w:color="auto" w:fill="FFFFFF"/>
        </w:rPr>
      </w:pPr>
      <w:r w:rsidRPr="00B45744">
        <w:rPr>
          <w:rFonts w:ascii="Times New Roman" w:hAnsi="Times New Roman" w:cs="Times New Roman"/>
          <w:sz w:val="28"/>
          <w:szCs w:val="28"/>
        </w:rPr>
        <w:t xml:space="preserve">7. </w:t>
      </w:r>
      <w:r w:rsidR="00645CAA" w:rsidRPr="00B45744">
        <w:rPr>
          <w:rFonts w:ascii="Times New Roman" w:hAnsi="Times New Roman" w:cs="Times New Roman"/>
          <w:sz w:val="28"/>
          <w:szCs w:val="28"/>
          <w:shd w:val="clear" w:color="auto" w:fill="FFFFFF"/>
        </w:rPr>
        <w:t>Предмет домашней утвари, которым особенно прославились городецкие мастера. </w:t>
      </w:r>
      <w:r w:rsidR="00645CAA" w:rsidRPr="00B45744">
        <w:rPr>
          <w:rFonts w:ascii="Times New Roman" w:hAnsi="Times New Roman" w:cs="Times New Roman"/>
          <w:i/>
          <w:iCs/>
          <w:sz w:val="28"/>
          <w:szCs w:val="28"/>
          <w:bdr w:val="none" w:sz="0" w:space="0" w:color="auto" w:frame="1"/>
          <w:shd w:val="clear" w:color="auto" w:fill="FFFFFF"/>
        </w:rPr>
        <w:t>(</w:t>
      </w:r>
      <w:r w:rsidR="00645CAA" w:rsidRPr="00CE10E3">
        <w:rPr>
          <w:rFonts w:ascii="Times New Roman" w:hAnsi="Times New Roman" w:cs="Times New Roman"/>
          <w:b/>
          <w:i/>
          <w:iCs/>
          <w:sz w:val="28"/>
          <w:szCs w:val="28"/>
          <w:bdr w:val="none" w:sz="0" w:space="0" w:color="auto" w:frame="1"/>
          <w:shd w:val="clear" w:color="auto" w:fill="FFFFFF"/>
        </w:rPr>
        <w:t>прялка)</w:t>
      </w:r>
    </w:p>
    <w:p w:rsidR="004D528B" w:rsidRPr="00CE10E3" w:rsidRDefault="00EB2742" w:rsidP="00180AD5">
      <w:pPr>
        <w:pStyle w:val="a4"/>
        <w:shd w:val="clear" w:color="auto" w:fill="FFFFFF"/>
        <w:spacing w:before="0" w:beforeAutospacing="0" w:after="150" w:afterAutospacing="0"/>
        <w:jc w:val="both"/>
        <w:rPr>
          <w:b/>
          <w:sz w:val="28"/>
          <w:szCs w:val="28"/>
        </w:rPr>
      </w:pPr>
      <w:r w:rsidRPr="00B45744">
        <w:rPr>
          <w:sz w:val="28"/>
          <w:szCs w:val="28"/>
        </w:rPr>
        <w:t xml:space="preserve">8. </w:t>
      </w:r>
      <w:r w:rsidR="004D528B" w:rsidRPr="00B45744">
        <w:rPr>
          <w:sz w:val="28"/>
          <w:szCs w:val="28"/>
          <w:shd w:val="clear" w:color="auto" w:fill="FFFFFF"/>
        </w:rPr>
        <w:t xml:space="preserve"> Деревянный станок для живописи, на котором на различной высоте и с разными наклонами укрепляются подрамник с холстом, картон или доска </w:t>
      </w:r>
      <w:r w:rsidR="004D528B" w:rsidRPr="00B45744">
        <w:rPr>
          <w:i/>
          <w:iCs/>
          <w:sz w:val="28"/>
          <w:szCs w:val="28"/>
          <w:bdr w:val="none" w:sz="0" w:space="0" w:color="auto" w:frame="1"/>
          <w:shd w:val="clear" w:color="auto" w:fill="FFFFFF"/>
        </w:rPr>
        <w:t>(</w:t>
      </w:r>
      <w:proofErr w:type="gramStart"/>
      <w:r w:rsidR="004D528B" w:rsidRPr="00CE10E3">
        <w:rPr>
          <w:b/>
          <w:i/>
          <w:iCs/>
          <w:sz w:val="28"/>
          <w:szCs w:val="28"/>
          <w:bdr w:val="none" w:sz="0" w:space="0" w:color="auto" w:frame="1"/>
          <w:shd w:val="clear" w:color="auto" w:fill="FFFFFF"/>
        </w:rPr>
        <w:t>мольберт )</w:t>
      </w:r>
      <w:proofErr w:type="gramEnd"/>
      <w:r w:rsidR="004D528B" w:rsidRPr="00CE10E3">
        <w:rPr>
          <w:b/>
          <w:sz w:val="28"/>
          <w:szCs w:val="28"/>
        </w:rPr>
        <w:br/>
      </w:r>
      <w:r w:rsidRPr="00B45744">
        <w:rPr>
          <w:sz w:val="28"/>
          <w:szCs w:val="28"/>
        </w:rPr>
        <w:t>9</w:t>
      </w:r>
      <w:r w:rsidR="004D528B" w:rsidRPr="00B45744">
        <w:rPr>
          <w:sz w:val="28"/>
          <w:szCs w:val="28"/>
          <w:shd w:val="clear" w:color="auto" w:fill="FFFFFF"/>
        </w:rPr>
        <w:t>. Жанр изобразительного искусства, использующий средства сатиры и юмора </w:t>
      </w:r>
      <w:r w:rsidR="004D528B" w:rsidRPr="00B45744">
        <w:rPr>
          <w:i/>
          <w:iCs/>
          <w:sz w:val="28"/>
          <w:szCs w:val="28"/>
          <w:bdr w:val="none" w:sz="0" w:space="0" w:color="auto" w:frame="1"/>
          <w:shd w:val="clear" w:color="auto" w:fill="FFFFFF"/>
        </w:rPr>
        <w:t>(</w:t>
      </w:r>
      <w:r w:rsidR="004D528B" w:rsidRPr="00CE10E3">
        <w:rPr>
          <w:b/>
          <w:i/>
          <w:iCs/>
          <w:sz w:val="28"/>
          <w:szCs w:val="28"/>
          <w:bdr w:val="none" w:sz="0" w:space="0" w:color="auto" w:frame="1"/>
          <w:shd w:val="clear" w:color="auto" w:fill="FFFFFF"/>
        </w:rPr>
        <w:t>карикатура)</w:t>
      </w:r>
    </w:p>
    <w:p w:rsidR="00180AD5" w:rsidRDefault="00EB2742" w:rsidP="00180AD5">
      <w:pPr>
        <w:pStyle w:val="a4"/>
        <w:shd w:val="clear" w:color="auto" w:fill="FFFFFF"/>
        <w:spacing w:before="0" w:beforeAutospacing="0" w:after="150" w:afterAutospacing="0"/>
        <w:jc w:val="both"/>
        <w:rPr>
          <w:i/>
          <w:iCs/>
          <w:sz w:val="28"/>
          <w:szCs w:val="28"/>
          <w:bdr w:val="none" w:sz="0" w:space="0" w:color="auto" w:frame="1"/>
          <w:shd w:val="clear" w:color="auto" w:fill="FFFFFF"/>
        </w:rPr>
      </w:pPr>
      <w:r w:rsidRPr="00B45744">
        <w:rPr>
          <w:sz w:val="28"/>
          <w:szCs w:val="28"/>
        </w:rPr>
        <w:t xml:space="preserve">10. </w:t>
      </w:r>
      <w:r w:rsidR="00645CAA" w:rsidRPr="00B45744">
        <w:rPr>
          <w:sz w:val="28"/>
          <w:szCs w:val="28"/>
          <w:shd w:val="clear" w:color="auto" w:fill="FFFFFF"/>
        </w:rPr>
        <w:t>Узор, построенный на ритмическом чередовании и организованном расположении элементов </w:t>
      </w:r>
      <w:r w:rsidR="00645CAA" w:rsidRPr="00B45744">
        <w:rPr>
          <w:i/>
          <w:iCs/>
          <w:sz w:val="28"/>
          <w:szCs w:val="28"/>
          <w:bdr w:val="none" w:sz="0" w:space="0" w:color="auto" w:frame="1"/>
          <w:shd w:val="clear" w:color="auto" w:fill="FFFFFF"/>
        </w:rPr>
        <w:t>(</w:t>
      </w:r>
      <w:r w:rsidR="00645CAA" w:rsidRPr="00CE10E3">
        <w:rPr>
          <w:b/>
          <w:i/>
          <w:iCs/>
          <w:sz w:val="28"/>
          <w:szCs w:val="28"/>
          <w:bdr w:val="none" w:sz="0" w:space="0" w:color="auto" w:frame="1"/>
          <w:shd w:val="clear" w:color="auto" w:fill="FFFFFF"/>
        </w:rPr>
        <w:t>орнамент).</w:t>
      </w:r>
    </w:p>
    <w:p w:rsidR="00645CAA" w:rsidRPr="00CE10E3" w:rsidRDefault="00645CAA" w:rsidP="00180AD5">
      <w:pPr>
        <w:pStyle w:val="a4"/>
        <w:shd w:val="clear" w:color="auto" w:fill="FFFFFF"/>
        <w:spacing w:before="0" w:beforeAutospacing="0" w:after="150" w:afterAutospacing="0"/>
        <w:jc w:val="both"/>
        <w:rPr>
          <w:b/>
          <w:i/>
          <w:iCs/>
          <w:sz w:val="28"/>
          <w:szCs w:val="28"/>
          <w:bdr w:val="none" w:sz="0" w:space="0" w:color="auto" w:frame="1"/>
          <w:shd w:val="clear" w:color="auto" w:fill="FFFFFF"/>
        </w:rPr>
      </w:pPr>
      <w:r w:rsidRPr="00B45744">
        <w:rPr>
          <w:sz w:val="28"/>
          <w:szCs w:val="28"/>
          <w:shd w:val="clear" w:color="auto" w:fill="FFFFFF"/>
        </w:rPr>
        <w:t>11. Способ получения изображения, заключающийся в накладывании, наклеивании или нашивании на какую-либо основу разных по цвету кусков бумаги, картона, ткани и других материалов </w:t>
      </w:r>
      <w:r w:rsidRPr="00B45744">
        <w:rPr>
          <w:i/>
          <w:iCs/>
          <w:sz w:val="28"/>
          <w:szCs w:val="28"/>
          <w:bdr w:val="none" w:sz="0" w:space="0" w:color="auto" w:frame="1"/>
          <w:shd w:val="clear" w:color="auto" w:fill="FFFFFF"/>
        </w:rPr>
        <w:t>(</w:t>
      </w:r>
      <w:r w:rsidRPr="00CE10E3">
        <w:rPr>
          <w:b/>
          <w:i/>
          <w:iCs/>
          <w:sz w:val="28"/>
          <w:szCs w:val="28"/>
          <w:bdr w:val="none" w:sz="0" w:space="0" w:color="auto" w:frame="1"/>
          <w:shd w:val="clear" w:color="auto" w:fill="FFFFFF"/>
        </w:rPr>
        <w:t>аппликация).</w:t>
      </w:r>
    </w:p>
    <w:p w:rsidR="00180AD5" w:rsidRDefault="00645CAA" w:rsidP="00180AD5">
      <w:pPr>
        <w:jc w:val="both"/>
        <w:rPr>
          <w:rFonts w:ascii="Times New Roman" w:hAnsi="Times New Roman" w:cs="Times New Roman"/>
          <w:b/>
          <w:i/>
          <w:iCs/>
          <w:sz w:val="28"/>
          <w:szCs w:val="28"/>
          <w:bdr w:val="none" w:sz="0" w:space="0" w:color="auto" w:frame="1"/>
          <w:shd w:val="clear" w:color="auto" w:fill="FFFFFF"/>
        </w:rPr>
      </w:pPr>
      <w:r w:rsidRPr="00B45744">
        <w:rPr>
          <w:rFonts w:ascii="Times New Roman" w:hAnsi="Times New Roman" w:cs="Times New Roman"/>
          <w:sz w:val="28"/>
          <w:szCs w:val="28"/>
          <w:shd w:val="clear" w:color="auto" w:fill="FFFFFF"/>
        </w:rPr>
        <w:t>12. Обобщающее слово, которым можно назвать изделия мастеров Дымково, Филимоново, Каргополья. </w:t>
      </w:r>
      <w:r w:rsidRPr="00B45744">
        <w:rPr>
          <w:rFonts w:ascii="Times New Roman" w:hAnsi="Times New Roman" w:cs="Times New Roman"/>
          <w:i/>
          <w:iCs/>
          <w:sz w:val="28"/>
          <w:szCs w:val="28"/>
          <w:bdr w:val="none" w:sz="0" w:space="0" w:color="auto" w:frame="1"/>
          <w:shd w:val="clear" w:color="auto" w:fill="FFFFFF"/>
        </w:rPr>
        <w:t>(</w:t>
      </w:r>
      <w:r w:rsidRPr="00CE10E3">
        <w:rPr>
          <w:rFonts w:ascii="Times New Roman" w:hAnsi="Times New Roman" w:cs="Times New Roman"/>
          <w:b/>
          <w:i/>
          <w:iCs/>
          <w:sz w:val="28"/>
          <w:szCs w:val="28"/>
          <w:bdr w:val="none" w:sz="0" w:space="0" w:color="auto" w:frame="1"/>
          <w:shd w:val="clear" w:color="auto" w:fill="FFFFFF"/>
        </w:rPr>
        <w:t>игрушка)</w:t>
      </w:r>
    </w:p>
    <w:p w:rsidR="007A4108" w:rsidRPr="00CE10E3" w:rsidRDefault="007A4108" w:rsidP="00180AD5">
      <w:pPr>
        <w:jc w:val="both"/>
        <w:rPr>
          <w:rFonts w:ascii="Times New Roman" w:hAnsi="Times New Roman" w:cs="Times New Roman"/>
          <w:b/>
          <w:i/>
          <w:iCs/>
          <w:sz w:val="28"/>
          <w:szCs w:val="28"/>
          <w:bdr w:val="none" w:sz="0" w:space="0" w:color="auto" w:frame="1"/>
          <w:shd w:val="clear" w:color="auto" w:fill="FFFFFF"/>
        </w:rPr>
      </w:pPr>
    </w:p>
    <w:p w:rsidR="006A7A51" w:rsidRPr="00180AD5" w:rsidRDefault="00180AD5" w:rsidP="00180AD5">
      <w:pPr>
        <w:jc w:val="center"/>
        <w:rPr>
          <w:rFonts w:ascii="Times New Roman" w:hAnsi="Times New Roman" w:cs="Times New Roman"/>
          <w:b/>
          <w:i/>
          <w:sz w:val="28"/>
          <w:szCs w:val="28"/>
        </w:rPr>
      </w:pPr>
      <w:r>
        <w:rPr>
          <w:rFonts w:ascii="Times New Roman" w:hAnsi="Times New Roman" w:cs="Times New Roman"/>
          <w:b/>
          <w:i/>
          <w:iCs/>
          <w:sz w:val="28"/>
          <w:szCs w:val="28"/>
        </w:rPr>
        <w:t xml:space="preserve"> </w:t>
      </w:r>
      <w:r w:rsidR="006A7A51" w:rsidRPr="00180AD5">
        <w:rPr>
          <w:rFonts w:ascii="Times New Roman" w:hAnsi="Times New Roman" w:cs="Times New Roman"/>
          <w:b/>
          <w:i/>
          <w:iCs/>
          <w:sz w:val="28"/>
          <w:szCs w:val="28"/>
        </w:rPr>
        <w:t xml:space="preserve">Слайд   </w:t>
      </w:r>
      <w:r w:rsidR="006A7A51" w:rsidRPr="00180AD5">
        <w:rPr>
          <w:rFonts w:ascii="Times New Roman" w:hAnsi="Times New Roman" w:cs="Times New Roman"/>
          <w:b/>
          <w:i/>
          <w:sz w:val="28"/>
          <w:szCs w:val="28"/>
        </w:rPr>
        <w:t>конкурс "</w:t>
      </w:r>
      <w:r w:rsidR="006A7A51" w:rsidRPr="00180AD5">
        <w:rPr>
          <w:rFonts w:ascii="Times New Roman" w:hAnsi="Times New Roman" w:cs="Times New Roman"/>
          <w:b/>
          <w:bCs/>
          <w:i/>
          <w:sz w:val="28"/>
          <w:szCs w:val="28"/>
        </w:rPr>
        <w:t>Художники и художественные произведения</w:t>
      </w:r>
      <w:r w:rsidR="006A7A51" w:rsidRPr="00180AD5">
        <w:rPr>
          <w:rFonts w:ascii="Times New Roman" w:hAnsi="Times New Roman" w:cs="Times New Roman"/>
          <w:b/>
          <w:i/>
          <w:sz w:val="28"/>
          <w:szCs w:val="28"/>
        </w:rPr>
        <w:t>".</w:t>
      </w:r>
    </w:p>
    <w:p w:rsidR="006A7A51" w:rsidRPr="00B45744" w:rsidRDefault="00025239" w:rsidP="00180AD5">
      <w:pPr>
        <w:pStyle w:val="a4"/>
        <w:shd w:val="clear" w:color="auto" w:fill="FFFFFF"/>
        <w:spacing w:before="0" w:beforeAutospacing="0" w:after="150" w:afterAutospacing="0"/>
        <w:jc w:val="center"/>
        <w:rPr>
          <w:sz w:val="28"/>
          <w:szCs w:val="28"/>
        </w:rPr>
      </w:pPr>
      <w:r w:rsidRPr="00B45744">
        <w:rPr>
          <w:sz w:val="28"/>
          <w:szCs w:val="28"/>
        </w:rPr>
        <w:t>(кто первый ответит)</w:t>
      </w:r>
    </w:p>
    <w:p w:rsidR="006A7A51" w:rsidRPr="00B45744" w:rsidRDefault="006A7A51" w:rsidP="006A7A51">
      <w:pPr>
        <w:pStyle w:val="a4"/>
        <w:shd w:val="clear" w:color="auto" w:fill="FFFFFF"/>
        <w:spacing w:before="0" w:beforeAutospacing="0" w:after="150" w:afterAutospacing="0"/>
        <w:rPr>
          <w:sz w:val="28"/>
          <w:szCs w:val="28"/>
        </w:rPr>
      </w:pPr>
      <w:r w:rsidRPr="00B45744">
        <w:rPr>
          <w:bCs/>
          <w:sz w:val="28"/>
          <w:szCs w:val="28"/>
        </w:rPr>
        <w:t>педагоги должны назвать художника</w:t>
      </w:r>
      <w:r w:rsidRPr="00B45744">
        <w:rPr>
          <w:sz w:val="28"/>
          <w:szCs w:val="28"/>
        </w:rPr>
        <w:t xml:space="preserve"> или определить название картины. </w:t>
      </w:r>
    </w:p>
    <w:p w:rsidR="00EA7837" w:rsidRPr="00B45744" w:rsidRDefault="00EA7837" w:rsidP="006A7A51">
      <w:pPr>
        <w:pStyle w:val="a4"/>
        <w:shd w:val="clear" w:color="auto" w:fill="FFFFFF"/>
        <w:spacing w:before="0" w:beforeAutospacing="0" w:after="150" w:afterAutospacing="0"/>
        <w:rPr>
          <w:sz w:val="28"/>
          <w:szCs w:val="28"/>
        </w:rPr>
      </w:pPr>
    </w:p>
    <w:p w:rsidR="006A7A51" w:rsidRPr="00CE10E3" w:rsidRDefault="006A7A51" w:rsidP="00180AD5">
      <w:pPr>
        <w:pStyle w:val="a4"/>
        <w:shd w:val="clear" w:color="auto" w:fill="FFFFFF"/>
        <w:spacing w:before="0" w:beforeAutospacing="0" w:after="150" w:afterAutospacing="0"/>
        <w:jc w:val="both"/>
        <w:rPr>
          <w:b/>
          <w:sz w:val="28"/>
          <w:szCs w:val="28"/>
        </w:rPr>
      </w:pPr>
      <w:r w:rsidRPr="00B45744">
        <w:rPr>
          <w:sz w:val="28"/>
          <w:szCs w:val="28"/>
        </w:rPr>
        <w:t>1. Какого русского </w:t>
      </w:r>
      <w:r w:rsidRPr="00B45744">
        <w:rPr>
          <w:bCs/>
          <w:sz w:val="28"/>
          <w:szCs w:val="28"/>
        </w:rPr>
        <w:t>художника называли </w:t>
      </w:r>
      <w:r w:rsidRPr="00B45744">
        <w:rPr>
          <w:sz w:val="28"/>
          <w:szCs w:val="28"/>
        </w:rPr>
        <w:t>"певцом русской природы"? </w:t>
      </w:r>
      <w:r w:rsidRPr="00B45744">
        <w:rPr>
          <w:i/>
          <w:iCs/>
          <w:sz w:val="28"/>
          <w:szCs w:val="28"/>
        </w:rPr>
        <w:t>(</w:t>
      </w:r>
      <w:r w:rsidRPr="00CE10E3">
        <w:rPr>
          <w:b/>
          <w:i/>
          <w:iCs/>
          <w:sz w:val="28"/>
          <w:szCs w:val="28"/>
        </w:rPr>
        <w:t>Ивана Ивановича Шишкина)</w:t>
      </w:r>
    </w:p>
    <w:p w:rsidR="006A7A51" w:rsidRPr="00B45744" w:rsidRDefault="006A7A51" w:rsidP="00180AD5">
      <w:pPr>
        <w:pStyle w:val="a4"/>
        <w:shd w:val="clear" w:color="auto" w:fill="FFFFFF"/>
        <w:spacing w:before="0" w:beforeAutospacing="0" w:after="150" w:afterAutospacing="0"/>
        <w:jc w:val="both"/>
        <w:rPr>
          <w:sz w:val="28"/>
          <w:szCs w:val="28"/>
        </w:rPr>
      </w:pPr>
      <w:r w:rsidRPr="00B45744">
        <w:rPr>
          <w:sz w:val="28"/>
          <w:szCs w:val="28"/>
        </w:rPr>
        <w:t>2. Один из лучших пейзажей какого </w:t>
      </w:r>
      <w:r w:rsidRPr="00B45744">
        <w:rPr>
          <w:bCs/>
          <w:sz w:val="28"/>
          <w:szCs w:val="28"/>
        </w:rPr>
        <w:t>художника называется </w:t>
      </w:r>
      <w:r w:rsidRPr="00B45744">
        <w:rPr>
          <w:sz w:val="28"/>
          <w:szCs w:val="28"/>
        </w:rPr>
        <w:t>"Золотая осень"? </w:t>
      </w:r>
      <w:r w:rsidRPr="00B45744">
        <w:rPr>
          <w:i/>
          <w:iCs/>
          <w:sz w:val="28"/>
          <w:szCs w:val="28"/>
        </w:rPr>
        <w:t>(</w:t>
      </w:r>
      <w:r w:rsidRPr="00CE10E3">
        <w:rPr>
          <w:b/>
          <w:i/>
          <w:iCs/>
          <w:sz w:val="28"/>
          <w:szCs w:val="28"/>
        </w:rPr>
        <w:t>Исаака Левитана.)</w:t>
      </w:r>
    </w:p>
    <w:p w:rsidR="006A7A51" w:rsidRPr="00B45744" w:rsidRDefault="006A7A51" w:rsidP="00180AD5">
      <w:pPr>
        <w:pStyle w:val="a4"/>
        <w:shd w:val="clear" w:color="auto" w:fill="FFFFFF"/>
        <w:spacing w:before="0" w:beforeAutospacing="0" w:after="150" w:afterAutospacing="0"/>
        <w:jc w:val="both"/>
        <w:rPr>
          <w:sz w:val="28"/>
          <w:szCs w:val="28"/>
        </w:rPr>
      </w:pPr>
      <w:r w:rsidRPr="00B45744">
        <w:rPr>
          <w:sz w:val="28"/>
          <w:szCs w:val="28"/>
        </w:rPr>
        <w:t>5. Одна из самых прославленных картин Лувра?</w:t>
      </w:r>
    </w:p>
    <w:p w:rsidR="006A7A51" w:rsidRPr="00CE10E3" w:rsidRDefault="006A7A51" w:rsidP="00180AD5">
      <w:pPr>
        <w:pStyle w:val="a4"/>
        <w:shd w:val="clear" w:color="auto" w:fill="FFFFFF"/>
        <w:spacing w:before="0" w:beforeAutospacing="0" w:after="150" w:afterAutospacing="0"/>
        <w:jc w:val="both"/>
        <w:rPr>
          <w:b/>
          <w:sz w:val="28"/>
          <w:szCs w:val="28"/>
        </w:rPr>
      </w:pPr>
      <w:r w:rsidRPr="00CE10E3">
        <w:rPr>
          <w:b/>
          <w:i/>
          <w:iCs/>
          <w:sz w:val="28"/>
          <w:szCs w:val="28"/>
        </w:rPr>
        <w:t>("Джоконда")</w:t>
      </w:r>
    </w:p>
    <w:p w:rsidR="006A7A51" w:rsidRPr="00CE10E3" w:rsidRDefault="006A7A51" w:rsidP="00180AD5">
      <w:pPr>
        <w:pStyle w:val="a4"/>
        <w:shd w:val="clear" w:color="auto" w:fill="FFFFFF"/>
        <w:spacing w:before="0" w:beforeAutospacing="0" w:after="150" w:afterAutospacing="0"/>
        <w:jc w:val="both"/>
        <w:rPr>
          <w:b/>
          <w:sz w:val="28"/>
          <w:szCs w:val="28"/>
        </w:rPr>
      </w:pPr>
      <w:r w:rsidRPr="00B45744">
        <w:rPr>
          <w:sz w:val="28"/>
          <w:szCs w:val="28"/>
        </w:rPr>
        <w:lastRenderedPageBreak/>
        <w:t>6. Как называется известная картина Шишкина с медведями? </w:t>
      </w:r>
      <w:r w:rsidRPr="00B45744">
        <w:rPr>
          <w:i/>
          <w:iCs/>
          <w:sz w:val="28"/>
          <w:szCs w:val="28"/>
        </w:rPr>
        <w:t>("</w:t>
      </w:r>
      <w:r w:rsidRPr="00CE10E3">
        <w:rPr>
          <w:b/>
          <w:i/>
          <w:iCs/>
          <w:sz w:val="28"/>
          <w:szCs w:val="28"/>
        </w:rPr>
        <w:t>Утро в сосновом лесу")</w:t>
      </w:r>
    </w:p>
    <w:p w:rsidR="006A7A51" w:rsidRPr="00B45744" w:rsidRDefault="006A7A51" w:rsidP="00180AD5">
      <w:pPr>
        <w:pStyle w:val="a4"/>
        <w:shd w:val="clear" w:color="auto" w:fill="FFFFFF"/>
        <w:spacing w:before="0" w:beforeAutospacing="0" w:after="150" w:afterAutospacing="0"/>
        <w:jc w:val="both"/>
        <w:rPr>
          <w:sz w:val="28"/>
          <w:szCs w:val="28"/>
        </w:rPr>
      </w:pPr>
      <w:r w:rsidRPr="00B45744">
        <w:rPr>
          <w:sz w:val="28"/>
          <w:szCs w:val="28"/>
        </w:rPr>
        <w:t>7. Кто пишет письмо турецкому султану на картине русского </w:t>
      </w:r>
      <w:r w:rsidRPr="00B45744">
        <w:rPr>
          <w:bCs/>
          <w:sz w:val="28"/>
          <w:szCs w:val="28"/>
        </w:rPr>
        <w:t>художника Ильи Репина</w:t>
      </w:r>
      <w:r w:rsidRPr="00B45744">
        <w:rPr>
          <w:sz w:val="28"/>
          <w:szCs w:val="28"/>
        </w:rPr>
        <w:t>:</w:t>
      </w:r>
    </w:p>
    <w:p w:rsidR="006A7A51" w:rsidRPr="00CE10E3" w:rsidRDefault="006A7A51" w:rsidP="00180AD5">
      <w:pPr>
        <w:pStyle w:val="a4"/>
        <w:shd w:val="clear" w:color="auto" w:fill="FFFFFF"/>
        <w:spacing w:before="0" w:beforeAutospacing="0" w:after="150" w:afterAutospacing="0"/>
        <w:jc w:val="both"/>
        <w:rPr>
          <w:b/>
          <w:sz w:val="28"/>
          <w:szCs w:val="28"/>
        </w:rPr>
      </w:pPr>
      <w:r w:rsidRPr="00B45744">
        <w:rPr>
          <w:i/>
          <w:iCs/>
          <w:sz w:val="28"/>
          <w:szCs w:val="28"/>
        </w:rPr>
        <w:t>("</w:t>
      </w:r>
      <w:r w:rsidRPr="00CE10E3">
        <w:rPr>
          <w:b/>
          <w:i/>
          <w:iCs/>
          <w:sz w:val="28"/>
          <w:szCs w:val="28"/>
        </w:rPr>
        <w:t>Запорожцы пишут письмо турецкому султану")</w:t>
      </w:r>
    </w:p>
    <w:p w:rsidR="006A7A51" w:rsidRPr="00CE10E3" w:rsidRDefault="006A7A51" w:rsidP="00180AD5">
      <w:pPr>
        <w:pStyle w:val="a4"/>
        <w:shd w:val="clear" w:color="auto" w:fill="FFFFFF"/>
        <w:spacing w:before="0" w:beforeAutospacing="0" w:after="150" w:afterAutospacing="0"/>
        <w:jc w:val="both"/>
        <w:rPr>
          <w:b/>
          <w:sz w:val="28"/>
          <w:szCs w:val="28"/>
        </w:rPr>
      </w:pPr>
      <w:r w:rsidRPr="00B45744">
        <w:rPr>
          <w:sz w:val="28"/>
          <w:szCs w:val="28"/>
        </w:rPr>
        <w:t>8. Взятие какого городка изобразил на знаменитой картине русский </w:t>
      </w:r>
      <w:r w:rsidRPr="00B45744">
        <w:rPr>
          <w:bCs/>
          <w:sz w:val="28"/>
          <w:szCs w:val="28"/>
        </w:rPr>
        <w:t>художник Василий Суриков</w:t>
      </w:r>
      <w:r w:rsidRPr="00B45744">
        <w:rPr>
          <w:sz w:val="28"/>
          <w:szCs w:val="28"/>
        </w:rPr>
        <w:t>? </w:t>
      </w:r>
      <w:r w:rsidRPr="00B45744">
        <w:rPr>
          <w:i/>
          <w:iCs/>
          <w:sz w:val="28"/>
          <w:szCs w:val="28"/>
        </w:rPr>
        <w:t>("</w:t>
      </w:r>
      <w:r w:rsidRPr="00CE10E3">
        <w:rPr>
          <w:b/>
          <w:i/>
          <w:iCs/>
          <w:sz w:val="28"/>
          <w:szCs w:val="28"/>
        </w:rPr>
        <w:t>Взятие снежного городка")</w:t>
      </w:r>
    </w:p>
    <w:p w:rsidR="006A7A51" w:rsidRPr="00CE10E3" w:rsidRDefault="006A7A51" w:rsidP="00180AD5">
      <w:pPr>
        <w:pStyle w:val="a4"/>
        <w:shd w:val="clear" w:color="auto" w:fill="FFFFFF"/>
        <w:spacing w:before="0" w:beforeAutospacing="0" w:after="150" w:afterAutospacing="0"/>
        <w:jc w:val="both"/>
        <w:rPr>
          <w:b/>
          <w:sz w:val="28"/>
          <w:szCs w:val="28"/>
        </w:rPr>
      </w:pPr>
      <w:r w:rsidRPr="00B45744">
        <w:rPr>
          <w:sz w:val="28"/>
          <w:szCs w:val="28"/>
        </w:rPr>
        <w:t xml:space="preserve">9. </w:t>
      </w:r>
      <w:proofErr w:type="gramStart"/>
      <w:r w:rsidRPr="00B45744">
        <w:rPr>
          <w:sz w:val="28"/>
          <w:szCs w:val="28"/>
        </w:rPr>
        <w:t xml:space="preserve">Как </w:t>
      </w:r>
      <w:r w:rsidR="00025239" w:rsidRPr="00B45744">
        <w:rPr>
          <w:sz w:val="28"/>
          <w:szCs w:val="28"/>
        </w:rPr>
        <w:t xml:space="preserve"> называется</w:t>
      </w:r>
      <w:proofErr w:type="gramEnd"/>
      <w:r w:rsidR="00025239" w:rsidRPr="00B45744">
        <w:rPr>
          <w:sz w:val="28"/>
          <w:szCs w:val="28"/>
        </w:rPr>
        <w:t xml:space="preserve"> знаменитая картинная галерея </w:t>
      </w:r>
      <w:r w:rsidRPr="00B45744">
        <w:rPr>
          <w:sz w:val="28"/>
          <w:szCs w:val="28"/>
        </w:rPr>
        <w:t xml:space="preserve"> которая находится в Москве?</w:t>
      </w:r>
      <w:r w:rsidR="00025239" w:rsidRPr="00B45744">
        <w:rPr>
          <w:sz w:val="28"/>
          <w:szCs w:val="28"/>
        </w:rPr>
        <w:t>(</w:t>
      </w:r>
      <w:r w:rsidR="00025239" w:rsidRPr="00CE10E3">
        <w:rPr>
          <w:b/>
          <w:sz w:val="28"/>
          <w:szCs w:val="28"/>
        </w:rPr>
        <w:t>Третьяковская)</w:t>
      </w:r>
    </w:p>
    <w:p w:rsidR="006A7A51" w:rsidRPr="00B45744" w:rsidRDefault="006A7A51" w:rsidP="00180AD5">
      <w:pPr>
        <w:pStyle w:val="a4"/>
        <w:shd w:val="clear" w:color="auto" w:fill="FFFFFF"/>
        <w:spacing w:before="0" w:beforeAutospacing="0" w:after="150" w:afterAutospacing="0"/>
        <w:jc w:val="both"/>
        <w:rPr>
          <w:i/>
          <w:iCs/>
          <w:sz w:val="28"/>
          <w:szCs w:val="28"/>
        </w:rPr>
      </w:pPr>
      <w:r w:rsidRPr="00B45744">
        <w:rPr>
          <w:i/>
          <w:iCs/>
          <w:sz w:val="28"/>
          <w:szCs w:val="28"/>
        </w:rPr>
        <w:t>(</w:t>
      </w:r>
      <w:r w:rsidR="00025239" w:rsidRPr="00B45744">
        <w:rPr>
          <w:i/>
          <w:iCs/>
          <w:sz w:val="28"/>
          <w:szCs w:val="28"/>
        </w:rPr>
        <w:t xml:space="preserve"> основал </w:t>
      </w:r>
      <w:r w:rsidRPr="00B45744">
        <w:rPr>
          <w:i/>
          <w:iCs/>
          <w:sz w:val="28"/>
          <w:szCs w:val="28"/>
        </w:rPr>
        <w:t>Петр Михайлович Третьяков)</w:t>
      </w:r>
    </w:p>
    <w:p w:rsidR="006A7A51" w:rsidRPr="00B45744" w:rsidRDefault="006A7A51" w:rsidP="00180AD5">
      <w:pPr>
        <w:pStyle w:val="a4"/>
        <w:shd w:val="clear" w:color="auto" w:fill="FFFFFF"/>
        <w:spacing w:before="0" w:beforeAutospacing="0" w:after="150" w:afterAutospacing="0"/>
        <w:jc w:val="both"/>
        <w:rPr>
          <w:sz w:val="28"/>
          <w:szCs w:val="28"/>
        </w:rPr>
      </w:pPr>
      <w:r w:rsidRPr="00B45744">
        <w:rPr>
          <w:sz w:val="28"/>
          <w:szCs w:val="28"/>
        </w:rPr>
        <w:t>10. Назовите русского </w:t>
      </w:r>
      <w:r w:rsidRPr="00B45744">
        <w:rPr>
          <w:bCs/>
          <w:sz w:val="28"/>
          <w:szCs w:val="28"/>
        </w:rPr>
        <w:t>художника-морениста</w:t>
      </w:r>
      <w:r w:rsidRPr="00B45744">
        <w:rPr>
          <w:sz w:val="28"/>
          <w:szCs w:val="28"/>
        </w:rPr>
        <w:t>, автора </w:t>
      </w:r>
      <w:r w:rsidRPr="00B45744">
        <w:rPr>
          <w:sz w:val="28"/>
          <w:szCs w:val="28"/>
          <w:u w:val="single"/>
        </w:rPr>
        <w:t>картин</w:t>
      </w:r>
      <w:r w:rsidRPr="00B45744">
        <w:rPr>
          <w:sz w:val="28"/>
          <w:szCs w:val="28"/>
        </w:rPr>
        <w:t>: "</w:t>
      </w:r>
      <w:r w:rsidR="00025239" w:rsidRPr="00B45744">
        <w:rPr>
          <w:sz w:val="28"/>
          <w:szCs w:val="28"/>
        </w:rPr>
        <w:t>Девятый вал</w:t>
      </w:r>
      <w:r w:rsidRPr="00B45744">
        <w:rPr>
          <w:sz w:val="28"/>
          <w:szCs w:val="28"/>
        </w:rPr>
        <w:t>", "Черное море", и др.</w:t>
      </w:r>
    </w:p>
    <w:p w:rsidR="006A7A51" w:rsidRDefault="006A7A51" w:rsidP="00180AD5">
      <w:pPr>
        <w:pStyle w:val="a4"/>
        <w:shd w:val="clear" w:color="auto" w:fill="FFFFFF"/>
        <w:spacing w:before="0" w:beforeAutospacing="0" w:after="150" w:afterAutospacing="0"/>
        <w:jc w:val="both"/>
        <w:rPr>
          <w:b/>
          <w:i/>
          <w:iCs/>
          <w:sz w:val="28"/>
          <w:szCs w:val="28"/>
        </w:rPr>
      </w:pPr>
      <w:r w:rsidRPr="00B45744">
        <w:rPr>
          <w:i/>
          <w:iCs/>
          <w:sz w:val="28"/>
          <w:szCs w:val="28"/>
        </w:rPr>
        <w:t>(</w:t>
      </w:r>
      <w:r w:rsidRPr="00CE10E3">
        <w:rPr>
          <w:b/>
          <w:i/>
          <w:iCs/>
          <w:sz w:val="28"/>
          <w:szCs w:val="28"/>
        </w:rPr>
        <w:t>Иван Константинович Айвазовский)</w:t>
      </w:r>
    </w:p>
    <w:p w:rsidR="007A4108" w:rsidRPr="00B45744" w:rsidRDefault="007A4108" w:rsidP="00180AD5">
      <w:pPr>
        <w:pStyle w:val="a4"/>
        <w:shd w:val="clear" w:color="auto" w:fill="FFFFFF"/>
        <w:spacing w:before="0" w:beforeAutospacing="0" w:after="150" w:afterAutospacing="0"/>
        <w:jc w:val="both"/>
        <w:rPr>
          <w:i/>
          <w:iCs/>
          <w:sz w:val="28"/>
          <w:szCs w:val="28"/>
        </w:rPr>
      </w:pPr>
    </w:p>
    <w:p w:rsidR="00DF6A5C" w:rsidRPr="00180AD5" w:rsidRDefault="00180AD5" w:rsidP="00180AD5">
      <w:pPr>
        <w:shd w:val="clear" w:color="auto" w:fill="FFFFFF"/>
        <w:spacing w:after="0" w:line="240" w:lineRule="auto"/>
        <w:jc w:val="center"/>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eastAsia="ru-RU"/>
        </w:rPr>
        <w:t xml:space="preserve"> </w:t>
      </w:r>
      <w:r w:rsidR="00FF5EF4" w:rsidRPr="00180AD5">
        <w:rPr>
          <w:rFonts w:ascii="Times New Roman" w:eastAsia="Times New Roman" w:hAnsi="Times New Roman" w:cs="Times New Roman"/>
          <w:b/>
          <w:bCs/>
          <w:i/>
          <w:sz w:val="28"/>
          <w:szCs w:val="28"/>
          <w:lang w:eastAsia="ru-RU"/>
        </w:rPr>
        <w:t xml:space="preserve">Слайд </w:t>
      </w:r>
      <w:r w:rsidR="001115EF" w:rsidRPr="00180AD5">
        <w:rPr>
          <w:rFonts w:ascii="Times New Roman" w:eastAsia="Times New Roman" w:hAnsi="Times New Roman" w:cs="Times New Roman"/>
          <w:b/>
          <w:bCs/>
          <w:i/>
          <w:sz w:val="28"/>
          <w:szCs w:val="28"/>
          <w:lang w:eastAsia="ru-RU"/>
        </w:rPr>
        <w:t xml:space="preserve">  Динамическая </w:t>
      </w:r>
      <w:proofErr w:type="gramStart"/>
      <w:r w:rsidR="001115EF" w:rsidRPr="00180AD5">
        <w:rPr>
          <w:rFonts w:ascii="Times New Roman" w:eastAsia="Times New Roman" w:hAnsi="Times New Roman" w:cs="Times New Roman"/>
          <w:b/>
          <w:bCs/>
          <w:i/>
          <w:sz w:val="28"/>
          <w:szCs w:val="28"/>
          <w:lang w:eastAsia="ru-RU"/>
        </w:rPr>
        <w:t>пауза  -</w:t>
      </w:r>
      <w:proofErr w:type="gramEnd"/>
      <w:r w:rsidR="00FF5EF4" w:rsidRPr="00180AD5">
        <w:rPr>
          <w:rFonts w:ascii="Times New Roman" w:eastAsia="Times New Roman" w:hAnsi="Times New Roman" w:cs="Times New Roman"/>
          <w:b/>
          <w:bCs/>
          <w:i/>
          <w:sz w:val="28"/>
          <w:szCs w:val="28"/>
          <w:lang w:eastAsia="ru-RU"/>
        </w:rPr>
        <w:t>Пантомима</w:t>
      </w:r>
    </w:p>
    <w:p w:rsidR="001115EF" w:rsidRPr="00B45744" w:rsidRDefault="001115EF" w:rsidP="00DF6A5C">
      <w:pPr>
        <w:shd w:val="clear" w:color="auto" w:fill="FFFFFF"/>
        <w:spacing w:after="0" w:line="240" w:lineRule="auto"/>
        <w:rPr>
          <w:rFonts w:ascii="Times New Roman" w:eastAsia="Times New Roman" w:hAnsi="Times New Roman" w:cs="Times New Roman"/>
          <w:bCs/>
          <w:sz w:val="28"/>
          <w:szCs w:val="28"/>
          <w:lang w:eastAsia="ru-RU"/>
        </w:rPr>
      </w:pPr>
    </w:p>
    <w:p w:rsidR="001115EF" w:rsidRPr="00B45744" w:rsidRDefault="001115EF" w:rsidP="00180AD5">
      <w:pPr>
        <w:shd w:val="clear" w:color="auto" w:fill="FFFFFF"/>
        <w:spacing w:after="0" w:line="240" w:lineRule="auto"/>
        <w:ind w:firstLine="708"/>
        <w:jc w:val="both"/>
        <w:rPr>
          <w:rFonts w:ascii="Times New Roman" w:eastAsia="Times New Roman" w:hAnsi="Times New Roman" w:cs="Times New Roman"/>
          <w:bCs/>
          <w:sz w:val="28"/>
          <w:szCs w:val="28"/>
          <w:lang w:eastAsia="ru-RU"/>
        </w:rPr>
      </w:pPr>
      <w:r w:rsidRPr="00B45744">
        <w:rPr>
          <w:rFonts w:ascii="Times New Roman" w:eastAsia="Times New Roman" w:hAnsi="Times New Roman" w:cs="Times New Roman"/>
          <w:bCs/>
          <w:sz w:val="28"/>
          <w:szCs w:val="28"/>
          <w:lang w:eastAsia="ru-RU"/>
        </w:rPr>
        <w:t>Каждой команде предлагается</w:t>
      </w:r>
      <w:r w:rsidR="00180AD5">
        <w:rPr>
          <w:rFonts w:ascii="Times New Roman" w:eastAsia="Times New Roman" w:hAnsi="Times New Roman" w:cs="Times New Roman"/>
          <w:bCs/>
          <w:sz w:val="28"/>
          <w:szCs w:val="28"/>
          <w:lang w:eastAsia="ru-RU"/>
        </w:rPr>
        <w:t xml:space="preserve"> репродукция </w:t>
      </w:r>
      <w:proofErr w:type="gramStart"/>
      <w:r w:rsidR="00180AD5">
        <w:rPr>
          <w:rFonts w:ascii="Times New Roman" w:eastAsia="Times New Roman" w:hAnsi="Times New Roman" w:cs="Times New Roman"/>
          <w:bCs/>
          <w:sz w:val="28"/>
          <w:szCs w:val="28"/>
          <w:lang w:eastAsia="ru-RU"/>
        </w:rPr>
        <w:t>какой либо</w:t>
      </w:r>
      <w:proofErr w:type="gramEnd"/>
      <w:r w:rsidR="00180AD5">
        <w:rPr>
          <w:rFonts w:ascii="Times New Roman" w:eastAsia="Times New Roman" w:hAnsi="Times New Roman" w:cs="Times New Roman"/>
          <w:bCs/>
          <w:sz w:val="28"/>
          <w:szCs w:val="28"/>
          <w:lang w:eastAsia="ru-RU"/>
        </w:rPr>
        <w:t xml:space="preserve"> картины</w:t>
      </w:r>
      <w:r w:rsidRPr="00B45744">
        <w:rPr>
          <w:rFonts w:ascii="Times New Roman" w:eastAsia="Times New Roman" w:hAnsi="Times New Roman" w:cs="Times New Roman"/>
          <w:bCs/>
          <w:sz w:val="28"/>
          <w:szCs w:val="28"/>
          <w:lang w:eastAsia="ru-RU"/>
        </w:rPr>
        <w:t>.</w:t>
      </w:r>
      <w:r w:rsidR="00CE10E3">
        <w:rPr>
          <w:rFonts w:ascii="Times New Roman" w:eastAsia="Times New Roman" w:hAnsi="Times New Roman" w:cs="Times New Roman"/>
          <w:bCs/>
          <w:sz w:val="28"/>
          <w:szCs w:val="28"/>
          <w:lang w:eastAsia="ru-RU"/>
        </w:rPr>
        <w:t xml:space="preserve"> </w:t>
      </w:r>
      <w:r w:rsidRPr="00B45744">
        <w:rPr>
          <w:rFonts w:ascii="Times New Roman" w:eastAsia="Times New Roman" w:hAnsi="Times New Roman" w:cs="Times New Roman"/>
          <w:bCs/>
          <w:sz w:val="28"/>
          <w:szCs w:val="28"/>
          <w:lang w:eastAsia="ru-RU"/>
        </w:rPr>
        <w:t>Участники игры должны при помощи пантомимы изобразить героев картины.</w:t>
      </w:r>
    </w:p>
    <w:p w:rsidR="00924379" w:rsidRPr="00B45744" w:rsidRDefault="006F172B" w:rsidP="00180AD5">
      <w:pPr>
        <w:shd w:val="clear" w:color="auto" w:fill="FFFFFF"/>
        <w:spacing w:after="0" w:line="240" w:lineRule="auto"/>
        <w:rPr>
          <w:rFonts w:ascii="Times New Roman" w:hAnsi="Times New Roman" w:cs="Times New Roman"/>
          <w:sz w:val="28"/>
          <w:szCs w:val="28"/>
        </w:rPr>
      </w:pPr>
      <w:r w:rsidRPr="00B45744">
        <w:rPr>
          <w:rFonts w:ascii="Times New Roman" w:hAnsi="Times New Roman" w:cs="Times New Roman"/>
          <w:noProof/>
          <w:sz w:val="28"/>
          <w:szCs w:val="28"/>
          <w:lang w:eastAsia="ru-RU"/>
        </w:rPr>
        <w:drawing>
          <wp:inline distT="0" distB="0" distL="0" distR="0" wp14:anchorId="25B1EA1A" wp14:editId="356EBE83">
            <wp:extent cx="2247900" cy="19335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l="2144" t="19478" r="3218" b="20080"/>
                    <a:stretch/>
                  </pic:blipFill>
                  <pic:spPr bwMode="auto">
                    <a:xfrm>
                      <a:off x="0" y="0"/>
                      <a:ext cx="2247900" cy="1933575"/>
                    </a:xfrm>
                    <a:prstGeom prst="rect">
                      <a:avLst/>
                    </a:prstGeom>
                    <a:noFill/>
                    <a:ln>
                      <a:noFill/>
                    </a:ln>
                    <a:extLst>
                      <a:ext uri="{53640926-AAD7-44D8-BBD7-CCE9431645EC}">
                        <a14:shadowObscured xmlns:a14="http://schemas.microsoft.com/office/drawing/2010/main"/>
                      </a:ext>
                    </a:extLst>
                  </pic:spPr>
                </pic:pic>
              </a:graphicData>
            </a:graphic>
          </wp:inline>
        </w:drawing>
      </w:r>
      <w:r w:rsidR="00180AD5">
        <w:rPr>
          <w:rFonts w:ascii="Times New Roman" w:hAnsi="Times New Roman" w:cs="Times New Roman"/>
          <w:sz w:val="28"/>
          <w:szCs w:val="28"/>
        </w:rPr>
        <w:tab/>
      </w:r>
      <w:r w:rsidR="00180AD5">
        <w:rPr>
          <w:rFonts w:ascii="Times New Roman" w:hAnsi="Times New Roman" w:cs="Times New Roman"/>
          <w:sz w:val="28"/>
          <w:szCs w:val="28"/>
        </w:rPr>
        <w:tab/>
      </w:r>
      <w:r w:rsidR="00180AD5">
        <w:rPr>
          <w:rFonts w:ascii="Times New Roman" w:hAnsi="Times New Roman" w:cs="Times New Roman"/>
          <w:sz w:val="28"/>
          <w:szCs w:val="28"/>
        </w:rPr>
        <w:tab/>
      </w:r>
      <w:r w:rsidR="00924379" w:rsidRPr="00B45744">
        <w:rPr>
          <w:rFonts w:ascii="Times New Roman" w:hAnsi="Times New Roman" w:cs="Times New Roman"/>
          <w:sz w:val="28"/>
          <w:szCs w:val="28"/>
        </w:rPr>
        <w:t>В. М. Васнецов «Три Богатыря»</w:t>
      </w:r>
    </w:p>
    <w:p w:rsidR="006F172B" w:rsidRPr="00B45744" w:rsidRDefault="006F172B" w:rsidP="006F172B">
      <w:pPr>
        <w:shd w:val="clear" w:color="auto" w:fill="FFFFFF"/>
        <w:spacing w:after="0" w:line="240" w:lineRule="auto"/>
        <w:rPr>
          <w:rFonts w:ascii="Times New Roman" w:eastAsia="Times New Roman" w:hAnsi="Times New Roman" w:cs="Times New Roman"/>
          <w:bCs/>
          <w:sz w:val="28"/>
          <w:szCs w:val="28"/>
          <w:lang w:eastAsia="ru-RU"/>
        </w:rPr>
      </w:pPr>
    </w:p>
    <w:p w:rsidR="00E23E9D" w:rsidRDefault="00E23E9D" w:rsidP="00180AD5">
      <w:pPr>
        <w:pStyle w:val="a4"/>
        <w:shd w:val="clear" w:color="auto" w:fill="F9FAFA"/>
        <w:spacing w:before="0" w:beforeAutospacing="0" w:after="240" w:afterAutospacing="0"/>
        <w:rPr>
          <w:sz w:val="28"/>
          <w:szCs w:val="28"/>
        </w:rPr>
      </w:pPr>
      <w:r w:rsidRPr="00B45744">
        <w:rPr>
          <w:noProof/>
          <w:sz w:val="28"/>
          <w:szCs w:val="28"/>
        </w:rPr>
        <w:drawing>
          <wp:anchor distT="0" distB="0" distL="114300" distR="114300" simplePos="0" relativeHeight="251657216" behindDoc="0" locked="0" layoutInCell="1" allowOverlap="1" wp14:anchorId="2B243552" wp14:editId="271E5F3C">
            <wp:simplePos x="0" y="0"/>
            <wp:positionH relativeFrom="column">
              <wp:posOffset>1218565</wp:posOffset>
            </wp:positionH>
            <wp:positionV relativeFrom="paragraph">
              <wp:posOffset>59055</wp:posOffset>
            </wp:positionV>
            <wp:extent cx="2224405" cy="1943100"/>
            <wp:effectExtent l="0" t="0" r="444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4405"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23E9D" w:rsidRDefault="00E23E9D" w:rsidP="00180AD5">
      <w:pPr>
        <w:pStyle w:val="a4"/>
        <w:shd w:val="clear" w:color="auto" w:fill="F9FAFA"/>
        <w:spacing w:before="0" w:beforeAutospacing="0" w:after="240" w:afterAutospacing="0"/>
        <w:rPr>
          <w:sz w:val="28"/>
          <w:szCs w:val="28"/>
        </w:rPr>
      </w:pPr>
    </w:p>
    <w:p w:rsidR="00E23E9D" w:rsidRDefault="00E23E9D" w:rsidP="00180AD5">
      <w:pPr>
        <w:pStyle w:val="a4"/>
        <w:shd w:val="clear" w:color="auto" w:fill="F9FAFA"/>
        <w:spacing w:before="0" w:beforeAutospacing="0" w:after="240" w:afterAutospacing="0"/>
        <w:rPr>
          <w:sz w:val="28"/>
          <w:szCs w:val="28"/>
        </w:rPr>
      </w:pPr>
    </w:p>
    <w:p w:rsidR="00924379" w:rsidRPr="00B45744" w:rsidRDefault="00E23E9D" w:rsidP="00E23E9D">
      <w:pPr>
        <w:pStyle w:val="a4"/>
        <w:shd w:val="clear" w:color="auto" w:fill="F9FAFA"/>
        <w:spacing w:before="0" w:beforeAutospacing="0" w:after="240" w:afterAutospacing="0"/>
        <w:rPr>
          <w:bCs/>
          <w:sz w:val="28"/>
          <w:szCs w:val="28"/>
        </w:rPr>
      </w:pPr>
      <w:r>
        <w:rPr>
          <w:sz w:val="28"/>
          <w:szCs w:val="28"/>
        </w:rPr>
        <w:t xml:space="preserve">                      </w:t>
      </w:r>
      <w:r w:rsidR="00180AD5" w:rsidRPr="00B45744">
        <w:rPr>
          <w:sz w:val="28"/>
          <w:szCs w:val="28"/>
        </w:rPr>
        <w:t xml:space="preserve">А. К. Саврасов «Грачи </w:t>
      </w:r>
      <w:r>
        <w:rPr>
          <w:sz w:val="28"/>
          <w:szCs w:val="28"/>
        </w:rPr>
        <w:t>п</w:t>
      </w:r>
      <w:r w:rsidR="00180AD5" w:rsidRPr="00B45744">
        <w:rPr>
          <w:sz w:val="28"/>
          <w:szCs w:val="28"/>
        </w:rPr>
        <w:t>рилетели»</w:t>
      </w:r>
      <w:r w:rsidR="006F172B" w:rsidRPr="00B45744">
        <w:rPr>
          <w:noProof/>
          <w:sz w:val="28"/>
          <w:szCs w:val="28"/>
        </w:rPr>
        <w:lastRenderedPageBreak/>
        <w:drawing>
          <wp:inline distT="0" distB="0" distL="0" distR="0" wp14:anchorId="5E9EAF48" wp14:editId="08B739C5">
            <wp:extent cx="3124200" cy="1733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4200" cy="1733550"/>
                    </a:xfrm>
                    <a:prstGeom prst="rect">
                      <a:avLst/>
                    </a:prstGeom>
                    <a:noFill/>
                    <a:ln>
                      <a:noFill/>
                    </a:ln>
                  </pic:spPr>
                </pic:pic>
              </a:graphicData>
            </a:graphic>
          </wp:inline>
        </w:drawing>
      </w:r>
      <w:r>
        <w:rPr>
          <w:sz w:val="28"/>
          <w:szCs w:val="28"/>
        </w:rPr>
        <w:tab/>
      </w:r>
      <w:r>
        <w:rPr>
          <w:sz w:val="28"/>
          <w:szCs w:val="28"/>
        </w:rPr>
        <w:tab/>
      </w:r>
      <w:r w:rsidR="00924379" w:rsidRPr="00B45744">
        <w:rPr>
          <w:sz w:val="28"/>
          <w:szCs w:val="28"/>
        </w:rPr>
        <w:t>И. Е. Репин «Бурлаки на Волге»</w:t>
      </w:r>
    </w:p>
    <w:p w:rsidR="00924379" w:rsidRPr="00B45744" w:rsidRDefault="001D013A" w:rsidP="00E23E9D">
      <w:pPr>
        <w:shd w:val="clear" w:color="auto" w:fill="FFFFFF"/>
        <w:spacing w:after="0" w:line="240" w:lineRule="auto"/>
        <w:rPr>
          <w:rFonts w:ascii="Times New Roman" w:hAnsi="Times New Roman" w:cs="Times New Roman"/>
          <w:sz w:val="28"/>
          <w:szCs w:val="28"/>
        </w:rPr>
      </w:pPr>
      <w:r w:rsidRPr="00B45744">
        <w:rPr>
          <w:rFonts w:ascii="Times New Roman" w:hAnsi="Times New Roman" w:cs="Times New Roman"/>
          <w:noProof/>
          <w:sz w:val="28"/>
          <w:szCs w:val="28"/>
          <w:lang w:eastAsia="ru-RU"/>
        </w:rPr>
        <w:drawing>
          <wp:inline distT="0" distB="0" distL="0" distR="0" wp14:anchorId="158C3F35" wp14:editId="406184F5">
            <wp:extent cx="3028950" cy="1751002"/>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131" t="17799" r="4115" b="18546"/>
                    <a:stretch/>
                  </pic:blipFill>
                  <pic:spPr bwMode="auto">
                    <a:xfrm>
                      <a:off x="0" y="0"/>
                      <a:ext cx="3028950" cy="1751002"/>
                    </a:xfrm>
                    <a:prstGeom prst="rect">
                      <a:avLst/>
                    </a:prstGeom>
                    <a:noFill/>
                    <a:ln>
                      <a:noFill/>
                    </a:ln>
                    <a:extLst>
                      <a:ext uri="{53640926-AAD7-44D8-BBD7-CCE9431645EC}">
                        <a14:shadowObscured xmlns:a14="http://schemas.microsoft.com/office/drawing/2010/main"/>
                      </a:ext>
                    </a:extLst>
                  </pic:spPr>
                </pic:pic>
              </a:graphicData>
            </a:graphic>
          </wp:inline>
        </w:drawing>
      </w:r>
      <w:r w:rsidR="00E23E9D">
        <w:rPr>
          <w:rFonts w:ascii="Times New Roman" w:hAnsi="Times New Roman" w:cs="Times New Roman"/>
          <w:sz w:val="28"/>
          <w:szCs w:val="28"/>
        </w:rPr>
        <w:t xml:space="preserve">        </w:t>
      </w:r>
      <w:r w:rsidR="00924379" w:rsidRPr="00B45744">
        <w:rPr>
          <w:rFonts w:ascii="Times New Roman" w:hAnsi="Times New Roman" w:cs="Times New Roman"/>
          <w:sz w:val="28"/>
          <w:szCs w:val="28"/>
        </w:rPr>
        <w:t>В. Г. Перов «Охотники на привале»</w:t>
      </w:r>
    </w:p>
    <w:p w:rsidR="006F172B" w:rsidRDefault="006F172B" w:rsidP="00DF6A5C">
      <w:pPr>
        <w:shd w:val="clear" w:color="auto" w:fill="FFFFFF"/>
        <w:spacing w:after="0" w:line="240" w:lineRule="auto"/>
        <w:rPr>
          <w:rFonts w:ascii="Times New Roman" w:eastAsia="Times New Roman" w:hAnsi="Times New Roman" w:cs="Times New Roman"/>
          <w:bCs/>
          <w:sz w:val="28"/>
          <w:szCs w:val="28"/>
          <w:lang w:eastAsia="ru-RU"/>
        </w:rPr>
      </w:pPr>
    </w:p>
    <w:p w:rsidR="00E23E9D" w:rsidRPr="00B45744" w:rsidRDefault="00E23E9D" w:rsidP="00DF6A5C">
      <w:pPr>
        <w:shd w:val="clear" w:color="auto" w:fill="FFFFFF"/>
        <w:spacing w:after="0" w:line="240" w:lineRule="auto"/>
        <w:rPr>
          <w:rFonts w:ascii="Times New Roman" w:eastAsia="Times New Roman" w:hAnsi="Times New Roman" w:cs="Times New Roman"/>
          <w:bCs/>
          <w:sz w:val="28"/>
          <w:szCs w:val="28"/>
          <w:lang w:eastAsia="ru-RU"/>
        </w:rPr>
      </w:pPr>
    </w:p>
    <w:p w:rsidR="00DF6A5C" w:rsidRPr="00E23E9D" w:rsidRDefault="00FF5EF4" w:rsidP="00E23E9D">
      <w:pPr>
        <w:shd w:val="clear" w:color="auto" w:fill="FFFFFF"/>
        <w:spacing w:after="0" w:line="240" w:lineRule="auto"/>
        <w:jc w:val="center"/>
        <w:rPr>
          <w:rFonts w:ascii="Times New Roman" w:eastAsia="Times New Roman" w:hAnsi="Times New Roman" w:cs="Times New Roman"/>
          <w:b/>
          <w:bCs/>
          <w:i/>
          <w:sz w:val="28"/>
          <w:szCs w:val="28"/>
          <w:lang w:eastAsia="ru-RU"/>
        </w:rPr>
      </w:pPr>
      <w:r w:rsidRPr="00E23E9D">
        <w:rPr>
          <w:rFonts w:ascii="Times New Roman" w:eastAsia="Times New Roman" w:hAnsi="Times New Roman" w:cs="Times New Roman"/>
          <w:b/>
          <w:bCs/>
          <w:i/>
          <w:sz w:val="28"/>
          <w:szCs w:val="28"/>
          <w:lang w:eastAsia="ru-RU"/>
        </w:rPr>
        <w:t>Слайд Познавательный кроссворд</w:t>
      </w:r>
    </w:p>
    <w:p w:rsidR="00FF5EF4" w:rsidRPr="00B45744" w:rsidRDefault="00FF5EF4" w:rsidP="00DF6A5C">
      <w:pPr>
        <w:shd w:val="clear" w:color="auto" w:fill="FFFFFF"/>
        <w:spacing w:after="0" w:line="240" w:lineRule="auto"/>
        <w:rPr>
          <w:rFonts w:ascii="Times New Roman" w:eastAsia="Times New Roman" w:hAnsi="Times New Roman" w:cs="Times New Roman"/>
          <w:bCs/>
          <w:sz w:val="28"/>
          <w:szCs w:val="28"/>
          <w:lang w:eastAsia="ru-RU"/>
        </w:rPr>
      </w:pPr>
    </w:p>
    <w:p w:rsidR="00EA7837" w:rsidRDefault="00EA7837" w:rsidP="00EA7837">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Предлагаю вам решить кроссворд</w:t>
      </w:r>
      <w:r w:rsidRPr="00B45744">
        <w:rPr>
          <w:rFonts w:ascii="Times New Roman" w:eastAsia="Times New Roman" w:hAnsi="Times New Roman" w:cs="Times New Roman"/>
          <w:bCs/>
          <w:sz w:val="28"/>
          <w:szCs w:val="28"/>
          <w:lang w:eastAsia="ru-RU"/>
        </w:rPr>
        <w:t> </w:t>
      </w:r>
      <w:r w:rsidRPr="00B45744">
        <w:rPr>
          <w:rFonts w:ascii="Times New Roman" w:eastAsia="Times New Roman" w:hAnsi="Times New Roman" w:cs="Times New Roman"/>
          <w:sz w:val="28"/>
          <w:szCs w:val="28"/>
          <w:lang w:eastAsia="ru-RU"/>
        </w:rPr>
        <w:t>по теме «Искусство» (слайд). Отгадав все позиции, мы узнаем,  как называется образное осмысление действительности; процесс или итог выражения внутреннего или внешнего (по отношению к творцу) мира в художественном образе</w:t>
      </w:r>
    </w:p>
    <w:p w:rsidR="00E23E9D" w:rsidRPr="00B45744" w:rsidRDefault="00E23E9D" w:rsidP="00EA7837">
      <w:pPr>
        <w:shd w:val="clear" w:color="auto" w:fill="FFFFFF"/>
        <w:spacing w:after="0" w:line="240" w:lineRule="auto"/>
        <w:ind w:firstLine="360"/>
        <w:jc w:val="both"/>
        <w:rPr>
          <w:rFonts w:ascii="Times New Roman" w:eastAsia="Times New Roman" w:hAnsi="Times New Roman" w:cs="Times New Roman"/>
          <w:sz w:val="28"/>
          <w:szCs w:val="28"/>
          <w:lang w:eastAsia="ru-RU"/>
        </w:rPr>
      </w:pPr>
    </w:p>
    <w:tbl>
      <w:tblPr>
        <w:tblW w:w="14629" w:type="dxa"/>
        <w:tblInd w:w="250" w:type="dxa"/>
        <w:shd w:val="clear" w:color="auto" w:fill="FFFFFF"/>
        <w:tblCellMar>
          <w:top w:w="15" w:type="dxa"/>
          <w:left w:w="15" w:type="dxa"/>
          <w:bottom w:w="15" w:type="dxa"/>
          <w:right w:w="15" w:type="dxa"/>
        </w:tblCellMar>
        <w:tblLook w:val="04A0" w:firstRow="1" w:lastRow="0" w:firstColumn="1" w:lastColumn="0" w:noHBand="0" w:noVBand="1"/>
      </w:tblPr>
      <w:tblGrid>
        <w:gridCol w:w="610"/>
        <w:gridCol w:w="610"/>
        <w:gridCol w:w="610"/>
        <w:gridCol w:w="610"/>
        <w:gridCol w:w="610"/>
        <w:gridCol w:w="610"/>
        <w:gridCol w:w="610"/>
        <w:gridCol w:w="610"/>
        <w:gridCol w:w="610"/>
        <w:gridCol w:w="610"/>
        <w:gridCol w:w="610"/>
        <w:gridCol w:w="610"/>
        <w:gridCol w:w="610"/>
        <w:gridCol w:w="610"/>
        <w:gridCol w:w="610"/>
        <w:gridCol w:w="5479"/>
      </w:tblGrid>
      <w:tr w:rsidR="00B45744" w:rsidRPr="00B45744" w:rsidTr="00E23E9D">
        <w:trPr>
          <w:gridAfter w:val="8"/>
          <w:wAfter w:w="9749" w:type="dxa"/>
          <w:trHeight w:val="56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х</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у</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д</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о</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ж</w:t>
            </w:r>
          </w:p>
        </w:tc>
        <w:tc>
          <w:tcPr>
            <w:tcW w:w="610" w:type="dxa"/>
            <w:tcBorders>
              <w:top w:val="single" w:sz="8" w:space="0" w:color="000000"/>
              <w:left w:val="single" w:sz="8" w:space="0" w:color="000000"/>
              <w:bottom w:val="single" w:sz="8" w:space="0" w:color="000000"/>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н</w:t>
            </w:r>
          </w:p>
        </w:tc>
        <w:tc>
          <w:tcPr>
            <w:tcW w:w="610" w:type="dxa"/>
            <w:tcBorders>
              <w:top w:val="single" w:sz="36" w:space="0" w:color="auto"/>
              <w:left w:val="single" w:sz="36" w:space="0" w:color="auto"/>
              <w:bottom w:val="single" w:sz="36" w:space="0" w:color="auto"/>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w:t>
            </w:r>
          </w:p>
        </w:tc>
        <w:tc>
          <w:tcPr>
            <w:tcW w:w="610" w:type="dxa"/>
            <w:tcBorders>
              <w:top w:val="single" w:sz="8" w:space="0" w:color="000000"/>
              <w:left w:val="single" w:sz="3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к</w:t>
            </w:r>
          </w:p>
        </w:tc>
      </w:tr>
      <w:tr w:rsidR="00B45744" w:rsidRPr="00B45744" w:rsidTr="00E23E9D">
        <w:trPr>
          <w:trHeight w:val="560"/>
        </w:trPr>
        <w:tc>
          <w:tcPr>
            <w:tcW w:w="2440" w:type="dxa"/>
            <w:gridSpan w:val="4"/>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w:t>
            </w:r>
          </w:p>
        </w:tc>
        <w:tc>
          <w:tcPr>
            <w:tcW w:w="610" w:type="dxa"/>
            <w:tcBorders>
              <w:top w:val="single" w:sz="8" w:space="0" w:color="000000"/>
              <w:left w:val="single" w:sz="8" w:space="0" w:color="000000"/>
              <w:bottom w:val="single" w:sz="8" w:space="0" w:color="000000"/>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а</w:t>
            </w:r>
          </w:p>
        </w:tc>
        <w:tc>
          <w:tcPr>
            <w:tcW w:w="610" w:type="dxa"/>
            <w:tcBorders>
              <w:top w:val="single" w:sz="36" w:space="0" w:color="auto"/>
              <w:left w:val="single" w:sz="36" w:space="0" w:color="auto"/>
              <w:bottom w:val="single" w:sz="36" w:space="0" w:color="auto"/>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с</w:t>
            </w:r>
          </w:p>
        </w:tc>
        <w:tc>
          <w:tcPr>
            <w:tcW w:w="610" w:type="dxa"/>
            <w:tcBorders>
              <w:top w:val="single" w:sz="8" w:space="0" w:color="000000"/>
              <w:left w:val="single" w:sz="3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н</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е</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ц</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о</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w:t>
            </w:r>
          </w:p>
        </w:tc>
        <w:tc>
          <w:tcPr>
            <w:tcW w:w="7309" w:type="dxa"/>
            <w:gridSpan w:val="4"/>
            <w:vMerge w:val="restart"/>
            <w:tcBorders>
              <w:top w:val="single" w:sz="2" w:space="0" w:color="000000"/>
              <w:left w:val="single" w:sz="8"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r>
      <w:tr w:rsidR="00B45744" w:rsidRPr="00B45744" w:rsidTr="00E23E9D">
        <w:trPr>
          <w:trHeight w:val="56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а</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р</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х</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т</w:t>
            </w:r>
          </w:p>
        </w:tc>
        <w:tc>
          <w:tcPr>
            <w:tcW w:w="610" w:type="dxa"/>
            <w:tcBorders>
              <w:top w:val="single" w:sz="8" w:space="0" w:color="000000"/>
              <w:left w:val="single" w:sz="8" w:space="0" w:color="000000"/>
              <w:bottom w:val="single" w:sz="8" w:space="0" w:color="000000"/>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е</w:t>
            </w:r>
          </w:p>
        </w:tc>
        <w:tc>
          <w:tcPr>
            <w:tcW w:w="610" w:type="dxa"/>
            <w:tcBorders>
              <w:top w:val="single" w:sz="36" w:space="0" w:color="auto"/>
              <w:left w:val="single" w:sz="36" w:space="0" w:color="auto"/>
              <w:bottom w:val="single" w:sz="36" w:space="0" w:color="auto"/>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к</w:t>
            </w:r>
          </w:p>
        </w:tc>
        <w:tc>
          <w:tcPr>
            <w:tcW w:w="610" w:type="dxa"/>
            <w:tcBorders>
              <w:top w:val="single" w:sz="8" w:space="0" w:color="000000"/>
              <w:left w:val="single" w:sz="3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т</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у</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р</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а</w:t>
            </w:r>
          </w:p>
        </w:tc>
        <w:tc>
          <w:tcPr>
            <w:tcW w:w="610" w:type="dxa"/>
            <w:vMerge w:val="restart"/>
            <w:tcBorders>
              <w:top w:val="single" w:sz="8" w:space="0" w:color="000000"/>
              <w:left w:val="single" w:sz="8"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gridSpan w:val="4"/>
            <w:vMerge/>
            <w:tcBorders>
              <w:top w:val="single" w:sz="8" w:space="0" w:color="000000"/>
              <w:left w:val="single" w:sz="8" w:space="0" w:color="000000"/>
              <w:bottom w:val="single" w:sz="8" w:space="0" w:color="000000"/>
              <w:right w:val="single" w:sz="2" w:space="0" w:color="000000"/>
            </w:tcBorders>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r>
      <w:tr w:rsidR="00B45744" w:rsidRPr="00B45744" w:rsidTr="00E23E9D">
        <w:trPr>
          <w:trHeight w:val="560"/>
        </w:trPr>
        <w:tc>
          <w:tcPr>
            <w:tcW w:w="1830" w:type="dxa"/>
            <w:gridSpan w:val="3"/>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12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м</w:t>
            </w:r>
          </w:p>
        </w:tc>
        <w:tc>
          <w:tcPr>
            <w:tcW w:w="610" w:type="dxa"/>
            <w:tcBorders>
              <w:top w:val="single" w:sz="36" w:space="0" w:color="auto"/>
              <w:left w:val="single" w:sz="36" w:space="0" w:color="auto"/>
              <w:bottom w:val="single" w:sz="36" w:space="0" w:color="auto"/>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у</w:t>
            </w:r>
          </w:p>
        </w:tc>
        <w:tc>
          <w:tcPr>
            <w:tcW w:w="610" w:type="dxa"/>
            <w:tcBorders>
              <w:top w:val="single" w:sz="8" w:space="0" w:color="000000"/>
              <w:left w:val="single" w:sz="3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з</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ы</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к</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а</w:t>
            </w:r>
          </w:p>
        </w:tc>
        <w:tc>
          <w:tcPr>
            <w:tcW w:w="0" w:type="auto"/>
            <w:vMerge/>
            <w:tcBorders>
              <w:top w:val="single" w:sz="8" w:space="0" w:color="000000"/>
              <w:left w:val="single" w:sz="8" w:space="0" w:color="000000"/>
              <w:bottom w:val="single" w:sz="8" w:space="0" w:color="000000"/>
              <w:right w:val="single" w:sz="2" w:space="0" w:color="000000"/>
            </w:tcBorders>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gridSpan w:val="4"/>
            <w:vMerge/>
            <w:tcBorders>
              <w:top w:val="single" w:sz="8" w:space="0" w:color="000000"/>
              <w:left w:val="single" w:sz="8" w:space="0" w:color="000000"/>
              <w:bottom w:val="single" w:sz="8" w:space="0" w:color="000000"/>
              <w:right w:val="single" w:sz="2" w:space="0" w:color="000000"/>
            </w:tcBorders>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r>
      <w:tr w:rsidR="00B45744" w:rsidRPr="00B45744" w:rsidTr="00E23E9D">
        <w:trPr>
          <w:trHeight w:val="56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ч</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а</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й</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к</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о</w:t>
            </w:r>
          </w:p>
        </w:tc>
        <w:tc>
          <w:tcPr>
            <w:tcW w:w="610" w:type="dxa"/>
            <w:tcBorders>
              <w:top w:val="single" w:sz="8" w:space="0" w:color="000000"/>
              <w:left w:val="single" w:sz="8" w:space="0" w:color="000000"/>
              <w:bottom w:val="single" w:sz="8" w:space="0" w:color="000000"/>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w:t>
            </w:r>
          </w:p>
        </w:tc>
        <w:tc>
          <w:tcPr>
            <w:tcW w:w="610" w:type="dxa"/>
            <w:tcBorders>
              <w:top w:val="single" w:sz="36" w:space="0" w:color="auto"/>
              <w:left w:val="single" w:sz="36" w:space="0" w:color="auto"/>
              <w:bottom w:val="single" w:sz="36" w:space="0" w:color="auto"/>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с</w:t>
            </w:r>
          </w:p>
        </w:tc>
        <w:tc>
          <w:tcPr>
            <w:tcW w:w="610" w:type="dxa"/>
            <w:tcBorders>
              <w:top w:val="single" w:sz="8" w:space="0" w:color="000000"/>
              <w:left w:val="single" w:sz="3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к</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й</w:t>
            </w:r>
          </w:p>
        </w:tc>
        <w:tc>
          <w:tcPr>
            <w:tcW w:w="610" w:type="dxa"/>
            <w:tcBorders>
              <w:top w:val="single" w:sz="8" w:space="0" w:color="000000"/>
              <w:left w:val="single" w:sz="8"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vMerge/>
            <w:tcBorders>
              <w:top w:val="single" w:sz="8" w:space="0" w:color="000000"/>
              <w:left w:val="single" w:sz="8" w:space="0" w:color="000000"/>
              <w:bottom w:val="single" w:sz="8" w:space="0" w:color="000000"/>
              <w:right w:val="single" w:sz="2" w:space="0" w:color="000000"/>
            </w:tcBorders>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gridSpan w:val="4"/>
            <w:vMerge/>
            <w:tcBorders>
              <w:top w:val="single" w:sz="8" w:space="0" w:color="000000"/>
              <w:left w:val="single" w:sz="8" w:space="0" w:color="000000"/>
              <w:bottom w:val="single" w:sz="8" w:space="0" w:color="000000"/>
              <w:right w:val="single" w:sz="2" w:space="0" w:color="000000"/>
            </w:tcBorders>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r>
      <w:tr w:rsidR="00B45744" w:rsidRPr="00B45744" w:rsidTr="00E23E9D">
        <w:trPr>
          <w:trHeight w:val="560"/>
        </w:trPr>
        <w:tc>
          <w:tcPr>
            <w:tcW w:w="3660" w:type="dxa"/>
            <w:gridSpan w:val="6"/>
            <w:tcBorders>
              <w:top w:val="single" w:sz="8" w:space="0" w:color="000000"/>
              <w:left w:val="single" w:sz="2" w:space="0" w:color="000000"/>
              <w:bottom w:val="single" w:sz="8" w:space="0" w:color="000000"/>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610" w:type="dxa"/>
            <w:tcBorders>
              <w:top w:val="single" w:sz="36" w:space="0" w:color="auto"/>
              <w:left w:val="single" w:sz="36" w:space="0" w:color="auto"/>
              <w:bottom w:val="single" w:sz="36" w:space="0" w:color="000000"/>
              <w:right w:val="single" w:sz="36" w:space="0" w:color="auto"/>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с</w:t>
            </w:r>
          </w:p>
        </w:tc>
        <w:tc>
          <w:tcPr>
            <w:tcW w:w="610" w:type="dxa"/>
            <w:tcBorders>
              <w:top w:val="single" w:sz="8" w:space="0" w:color="000000"/>
              <w:left w:val="single" w:sz="3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к</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у</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л</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ь</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п</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т</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у</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р</w:t>
            </w:r>
          </w:p>
        </w:tc>
        <w:tc>
          <w:tcPr>
            <w:tcW w:w="5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а</w:t>
            </w:r>
          </w:p>
        </w:tc>
      </w:tr>
      <w:tr w:rsidR="00B45744" w:rsidRPr="00B45744" w:rsidTr="00E23E9D">
        <w:trPr>
          <w:trHeight w:val="56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л</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т</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е</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р</w:t>
            </w:r>
          </w:p>
        </w:tc>
        <w:tc>
          <w:tcPr>
            <w:tcW w:w="610" w:type="dxa"/>
            <w:tcBorders>
              <w:top w:val="single" w:sz="8" w:space="0" w:color="000000"/>
              <w:left w:val="single" w:sz="8" w:space="0" w:color="000000"/>
              <w:bottom w:val="single" w:sz="8" w:space="0" w:color="000000"/>
              <w:right w:val="single" w:sz="36"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а</w:t>
            </w:r>
          </w:p>
        </w:tc>
        <w:tc>
          <w:tcPr>
            <w:tcW w:w="610" w:type="dxa"/>
            <w:tcBorders>
              <w:top w:val="single" w:sz="36" w:space="0" w:color="000000"/>
              <w:left w:val="single" w:sz="36" w:space="0" w:color="000000"/>
              <w:bottom w:val="single" w:sz="36" w:space="0" w:color="000000"/>
              <w:right w:val="single" w:sz="36"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т</w:t>
            </w:r>
          </w:p>
        </w:tc>
        <w:tc>
          <w:tcPr>
            <w:tcW w:w="610" w:type="dxa"/>
            <w:tcBorders>
              <w:top w:val="single" w:sz="8" w:space="0" w:color="000000"/>
              <w:left w:val="single" w:sz="36"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у</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р</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а</w:t>
            </w:r>
          </w:p>
        </w:tc>
        <w:tc>
          <w:tcPr>
            <w:tcW w:w="8529" w:type="dxa"/>
            <w:gridSpan w:val="6"/>
            <w:tcBorders>
              <w:top w:val="single" w:sz="8" w:space="0" w:color="000000"/>
              <w:left w:val="single" w:sz="8"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r>
      <w:tr w:rsidR="00B45744" w:rsidRPr="00B45744" w:rsidTr="00E23E9D">
        <w:trPr>
          <w:trHeight w:val="560"/>
        </w:trPr>
        <w:tc>
          <w:tcPr>
            <w:tcW w:w="2440" w:type="dxa"/>
            <w:gridSpan w:val="4"/>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ж</w:t>
            </w:r>
          </w:p>
        </w:tc>
        <w:tc>
          <w:tcPr>
            <w:tcW w:w="610" w:type="dxa"/>
            <w:tcBorders>
              <w:top w:val="single" w:sz="8" w:space="0" w:color="000000"/>
              <w:left w:val="single" w:sz="8" w:space="0" w:color="000000"/>
              <w:bottom w:val="single" w:sz="8" w:space="0" w:color="000000"/>
              <w:right w:val="single" w:sz="36"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w:t>
            </w:r>
          </w:p>
        </w:tc>
        <w:tc>
          <w:tcPr>
            <w:tcW w:w="610" w:type="dxa"/>
            <w:tcBorders>
              <w:top w:val="single" w:sz="36" w:space="0" w:color="000000"/>
              <w:left w:val="single" w:sz="36" w:space="0" w:color="000000"/>
              <w:bottom w:val="single" w:sz="36" w:space="0" w:color="000000"/>
              <w:right w:val="single" w:sz="36"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w:t>
            </w:r>
          </w:p>
        </w:tc>
        <w:tc>
          <w:tcPr>
            <w:tcW w:w="610" w:type="dxa"/>
            <w:tcBorders>
              <w:top w:val="single" w:sz="8" w:space="0" w:color="000000"/>
              <w:left w:val="single" w:sz="36"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о</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п</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w:t>
            </w:r>
          </w:p>
        </w:tc>
        <w:tc>
          <w:tcPr>
            <w:tcW w:w="610"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с</w:t>
            </w:r>
          </w:p>
        </w:tc>
        <w:tc>
          <w:tcPr>
            <w:tcW w:w="610"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ь</w:t>
            </w: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r>
      <w:tr w:rsidR="00B45744" w:rsidRPr="00B45744" w:rsidTr="00E23E9D">
        <w:trPr>
          <w:trHeight w:val="560"/>
        </w:trPr>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ф</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о</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л</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ь</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к</w:t>
            </w:r>
          </w:p>
        </w:tc>
        <w:tc>
          <w:tcPr>
            <w:tcW w:w="610" w:type="dxa"/>
            <w:tcBorders>
              <w:top w:val="single" w:sz="8" w:space="0" w:color="000000"/>
              <w:left w:val="single" w:sz="8" w:space="0" w:color="000000"/>
              <w:bottom w:val="single" w:sz="8" w:space="0" w:color="000000"/>
              <w:right w:val="single" w:sz="36"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л</w:t>
            </w:r>
          </w:p>
        </w:tc>
        <w:tc>
          <w:tcPr>
            <w:tcW w:w="610" w:type="dxa"/>
            <w:tcBorders>
              <w:top w:val="single" w:sz="36" w:space="0" w:color="000000"/>
              <w:left w:val="single" w:sz="36" w:space="0" w:color="000000"/>
              <w:bottom w:val="single" w:sz="36" w:space="0" w:color="000000"/>
              <w:right w:val="single" w:sz="36"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о</w:t>
            </w:r>
          </w:p>
        </w:tc>
        <w:tc>
          <w:tcPr>
            <w:tcW w:w="610" w:type="dxa"/>
            <w:tcBorders>
              <w:top w:val="single" w:sz="8" w:space="0" w:color="000000"/>
              <w:left w:val="single" w:sz="36"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7837" w:rsidRPr="00B45744" w:rsidRDefault="00EA7837" w:rsidP="009E607A">
            <w:pPr>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р</w:t>
            </w: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rsidR="00EA7837" w:rsidRPr="00B45744" w:rsidRDefault="00EA7837" w:rsidP="009E607A">
            <w:pPr>
              <w:spacing w:after="0" w:line="240" w:lineRule="auto"/>
              <w:rPr>
                <w:rFonts w:ascii="Times New Roman" w:eastAsia="Times New Roman" w:hAnsi="Times New Roman" w:cs="Times New Roman"/>
                <w:sz w:val="28"/>
                <w:szCs w:val="28"/>
                <w:lang w:eastAsia="ru-RU"/>
              </w:rPr>
            </w:pPr>
          </w:p>
        </w:tc>
      </w:tr>
    </w:tbl>
    <w:p w:rsidR="007A4108" w:rsidRDefault="007A4108" w:rsidP="00EA7837">
      <w:pPr>
        <w:shd w:val="clear" w:color="auto" w:fill="FFFFFF"/>
        <w:spacing w:after="0" w:line="240" w:lineRule="auto"/>
        <w:ind w:firstLine="360"/>
        <w:jc w:val="both"/>
        <w:rPr>
          <w:rFonts w:ascii="Times New Roman" w:eastAsia="Times New Roman" w:hAnsi="Times New Roman" w:cs="Times New Roman"/>
          <w:bCs/>
          <w:sz w:val="28"/>
          <w:szCs w:val="28"/>
          <w:lang w:eastAsia="ru-RU"/>
        </w:rPr>
      </w:pPr>
    </w:p>
    <w:p w:rsidR="00EA7837" w:rsidRPr="00B45744" w:rsidRDefault="00EA7837" w:rsidP="00EA7837">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bCs/>
          <w:sz w:val="28"/>
          <w:szCs w:val="28"/>
          <w:lang w:eastAsia="ru-RU"/>
        </w:rPr>
        <w:lastRenderedPageBreak/>
        <w:t>По горизонтали:</w:t>
      </w:r>
    </w:p>
    <w:p w:rsidR="00EA7837" w:rsidRPr="00B45744" w:rsidRDefault="00EA7837" w:rsidP="00EA7837">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Человек, занимающийся изобразительным и неизобразительным искусством</w:t>
      </w:r>
    </w:p>
    <w:p w:rsidR="00EA7837" w:rsidRPr="00B45744" w:rsidRDefault="00EA7837" w:rsidP="00EA7837">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Художник, написавший  картины «Три богатыря», «Аленушка»</w:t>
      </w:r>
    </w:p>
    <w:p w:rsidR="00EA7837" w:rsidRPr="00B45744" w:rsidRDefault="00EA7837" w:rsidP="00EA7837">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Монументальный вид искусства, целью которого является создание сооружений и зданий</w:t>
      </w:r>
    </w:p>
    <w:p w:rsidR="00EA7837" w:rsidRPr="00B45744" w:rsidRDefault="00EA7837" w:rsidP="00EA7837">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Вид искусства, отражающий действительность в звуковых художественных образах и активно воздействующий на психику человека  </w:t>
      </w:r>
    </w:p>
    <w:p w:rsidR="00EA7837" w:rsidRPr="00B45744" w:rsidRDefault="00EA7837" w:rsidP="00EA7837">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Русский композитор, его балеты «Лебединое озеро», «Спящая красавица», «Щелкунчик» представляют чрезвычайно ценный вклад в мировую музыкальную культуру.</w:t>
      </w:r>
      <w:r w:rsidRPr="00B45744">
        <w:rPr>
          <w:rFonts w:ascii="Times New Roman" w:eastAsia="Times New Roman" w:hAnsi="Times New Roman" w:cs="Times New Roman"/>
          <w:sz w:val="28"/>
          <w:szCs w:val="28"/>
          <w:shd w:val="clear" w:color="auto" w:fill="FFFFFF"/>
          <w:lang w:eastAsia="ru-RU"/>
        </w:rPr>
        <w:t> </w:t>
      </w:r>
    </w:p>
    <w:p w:rsidR="00EA7837" w:rsidRPr="00B45744" w:rsidRDefault="00EA7837" w:rsidP="00EA7837">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Вид изобразительного искусства, произведения которого имеют объемную форму и выполняются из твердых или пластических материалов</w:t>
      </w:r>
    </w:p>
    <w:p w:rsidR="00EA7837" w:rsidRPr="00B45744" w:rsidRDefault="00EA7837" w:rsidP="00EA7837">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Вид искусства, в котором материальным носителем образности является слово</w:t>
      </w:r>
    </w:p>
    <w:p w:rsidR="00EA7837" w:rsidRPr="00B45744" w:rsidRDefault="00EA7837" w:rsidP="00EA7837">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Вид изобразительного искусства, связанный с передачей зрительных образов посредством нанесения красок на твёрдую или гибкую поверхность</w:t>
      </w:r>
    </w:p>
    <w:p w:rsidR="00EA7837" w:rsidRPr="00B45744" w:rsidRDefault="00EA7837" w:rsidP="00EA7837">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Народное творчество, чаще всего именно устное; художественная коллективная творческая деятельность народа, отражающая его жизнь, воззрения, идеалы; создаваемые народом?</w:t>
      </w:r>
    </w:p>
    <w:p w:rsidR="00321A21" w:rsidRPr="00E23E9D" w:rsidRDefault="00321A21" w:rsidP="00E23E9D">
      <w:pPr>
        <w:jc w:val="center"/>
        <w:rPr>
          <w:rFonts w:ascii="Times New Roman" w:eastAsia="Times New Roman" w:hAnsi="Times New Roman" w:cs="Times New Roman"/>
          <w:b/>
          <w:bCs/>
          <w:i/>
          <w:iCs/>
          <w:sz w:val="28"/>
          <w:szCs w:val="28"/>
          <w:lang w:eastAsia="ru-RU"/>
        </w:rPr>
      </w:pPr>
      <w:r w:rsidRPr="00E23E9D">
        <w:rPr>
          <w:rFonts w:ascii="Times New Roman" w:hAnsi="Times New Roman" w:cs="Times New Roman"/>
          <w:b/>
          <w:bCs/>
          <w:i/>
          <w:sz w:val="28"/>
          <w:szCs w:val="28"/>
        </w:rPr>
        <w:t>Слайд</w:t>
      </w:r>
      <w:r w:rsidRPr="00E23E9D">
        <w:rPr>
          <w:rFonts w:ascii="Times New Roman" w:eastAsia="Times New Roman" w:hAnsi="Times New Roman" w:cs="Times New Roman"/>
          <w:b/>
          <w:bCs/>
          <w:i/>
          <w:iCs/>
          <w:sz w:val="28"/>
          <w:szCs w:val="28"/>
          <w:lang w:eastAsia="ru-RU"/>
        </w:rPr>
        <w:t xml:space="preserve">     «Поразмышляй-ка»</w:t>
      </w:r>
    </w:p>
    <w:p w:rsidR="00321A21" w:rsidRPr="00B45744" w:rsidRDefault="00321A21" w:rsidP="00321A21">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i/>
          <w:iCs/>
          <w:sz w:val="28"/>
          <w:szCs w:val="28"/>
          <w:lang w:eastAsia="ru-RU"/>
        </w:rPr>
        <w:t>Первая команда</w:t>
      </w:r>
    </w:p>
    <w:p w:rsidR="00321A21" w:rsidRDefault="00321A21" w:rsidP="00E23E9D">
      <w:pPr>
        <w:numPr>
          <w:ilvl w:val="0"/>
          <w:numId w:val="3"/>
        </w:numPr>
        <w:shd w:val="clear" w:color="auto" w:fill="FFFFFF"/>
        <w:spacing w:after="0" w:line="240" w:lineRule="auto"/>
        <w:ind w:left="0" w:firstLine="0"/>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Между мамами состоялся следующий разговор. «Как хорошо рисует ваш сын. У моего же одни каракули. Сколько ни говорю, чтобы рисовал аккуратно, он каждый раз рисует плохо». – «А вы пробовали его учить?» - «Я часто усаживаю сына рисовать. Но рисунки его плохи. Наверно, у него нет способностей». Права ли в своих догадках мама плохо рисующего ребенка? Какой совет можно дать родителям, желающим развивать умения, способности своих детей?</w:t>
      </w:r>
    </w:p>
    <w:p w:rsidR="00E23E9D" w:rsidRPr="00B45744" w:rsidRDefault="00E23E9D" w:rsidP="00E23E9D">
      <w:pPr>
        <w:numPr>
          <w:ilvl w:val="0"/>
          <w:numId w:val="3"/>
        </w:numPr>
        <w:shd w:val="clear" w:color="auto" w:fill="FFFFFF"/>
        <w:spacing w:after="0" w:line="240" w:lineRule="auto"/>
        <w:ind w:left="0" w:firstLine="0"/>
        <w:rPr>
          <w:rFonts w:ascii="Times New Roman" w:eastAsia="Times New Roman" w:hAnsi="Times New Roman" w:cs="Times New Roman"/>
          <w:sz w:val="28"/>
          <w:szCs w:val="28"/>
          <w:lang w:eastAsia="ru-RU"/>
        </w:rPr>
      </w:pPr>
    </w:p>
    <w:p w:rsidR="00321A21" w:rsidRPr="00B45744" w:rsidRDefault="00321A21" w:rsidP="00E23E9D">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i/>
          <w:iCs/>
          <w:sz w:val="28"/>
          <w:szCs w:val="28"/>
          <w:lang w:eastAsia="ru-RU"/>
        </w:rPr>
        <w:t>Вторая команда</w:t>
      </w:r>
    </w:p>
    <w:p w:rsidR="00321A21" w:rsidRPr="00B45744" w:rsidRDefault="00321A21" w:rsidP="00E23E9D">
      <w:pPr>
        <w:numPr>
          <w:ilvl w:val="0"/>
          <w:numId w:val="4"/>
        </w:numPr>
        <w:shd w:val="clear" w:color="auto" w:fill="FFFFFF"/>
        <w:spacing w:after="0" w:line="240" w:lineRule="auto"/>
        <w:ind w:left="0" w:firstLine="0"/>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Папа купил сыну (2 года 3 месяца) цветные карандаши. Мальчик начал рисовать, но у него ничего похожего на окружающие предметы не получилось. Он сжимал карандаш в руке, линии выходили слабые, на рисунке никак не получалась елка, которую ему так хотелось нарисовать. Мама сказала, что ребенку еще рано рисовать. Но отец настойчиво вкладывал карандаш в руку сына и водил им по бумаге: «Давай вначале вместе нарисуем, потом у тебя одного получится». Он вслух обозначал то, что получалось в процессе совместного рисования, побуждал мальчика самостоятельно узнавать изображенное на бумаге. Проанализируйте поведение родителей, укажите, кто прав и почему.</w:t>
      </w:r>
    </w:p>
    <w:p w:rsidR="00321A21" w:rsidRPr="00B45744" w:rsidRDefault="00321A21" w:rsidP="00E23E9D">
      <w:pPr>
        <w:shd w:val="clear" w:color="auto" w:fill="FFFFFF"/>
        <w:spacing w:after="0" w:line="240" w:lineRule="auto"/>
        <w:rPr>
          <w:rFonts w:ascii="Times New Roman" w:hAnsi="Times New Roman" w:cs="Times New Roman"/>
          <w:sz w:val="28"/>
          <w:szCs w:val="28"/>
        </w:rPr>
      </w:pPr>
      <w:r w:rsidRPr="00B45744">
        <w:rPr>
          <w:rFonts w:ascii="Times New Roman" w:eastAsia="Times New Roman" w:hAnsi="Times New Roman" w:cs="Times New Roman"/>
          <w:sz w:val="28"/>
          <w:szCs w:val="28"/>
          <w:lang w:eastAsia="ru-RU"/>
        </w:rPr>
        <w:t>        </w:t>
      </w:r>
    </w:p>
    <w:p w:rsidR="007C3BC6" w:rsidRPr="00B45744" w:rsidRDefault="007C3BC6" w:rsidP="00DF6A5C">
      <w:pPr>
        <w:pStyle w:val="a3"/>
        <w:ind w:left="1080"/>
        <w:rPr>
          <w:rFonts w:ascii="Times New Roman" w:hAnsi="Times New Roman" w:cs="Times New Roman"/>
          <w:sz w:val="28"/>
          <w:szCs w:val="28"/>
        </w:rPr>
      </w:pPr>
    </w:p>
    <w:p w:rsidR="00471D4B" w:rsidRPr="00E23E9D" w:rsidRDefault="00FF5EF4" w:rsidP="00E23E9D">
      <w:pPr>
        <w:pStyle w:val="a3"/>
        <w:ind w:left="1080"/>
        <w:jc w:val="center"/>
        <w:rPr>
          <w:rFonts w:ascii="Times New Roman" w:eastAsia="Times New Roman" w:hAnsi="Times New Roman" w:cs="Times New Roman"/>
          <w:b/>
          <w:i/>
          <w:sz w:val="28"/>
          <w:szCs w:val="28"/>
          <w:lang w:eastAsia="ru-RU"/>
        </w:rPr>
      </w:pPr>
      <w:r w:rsidRPr="00E23E9D">
        <w:rPr>
          <w:rFonts w:ascii="Times New Roman" w:hAnsi="Times New Roman" w:cs="Times New Roman"/>
          <w:b/>
          <w:i/>
          <w:sz w:val="28"/>
          <w:szCs w:val="28"/>
        </w:rPr>
        <w:lastRenderedPageBreak/>
        <w:t xml:space="preserve">Слайд: </w:t>
      </w:r>
      <w:r w:rsidR="00471D4B" w:rsidRPr="00E23E9D">
        <w:rPr>
          <w:rFonts w:ascii="Times New Roman" w:eastAsia="Times New Roman" w:hAnsi="Times New Roman" w:cs="Times New Roman"/>
          <w:b/>
          <w:i/>
          <w:sz w:val="28"/>
          <w:szCs w:val="28"/>
          <w:lang w:eastAsia="ru-RU"/>
        </w:rPr>
        <w:t>«Креативность– как один из компонентов</w:t>
      </w:r>
      <w:r w:rsidR="00E23E9D" w:rsidRPr="00E23E9D">
        <w:rPr>
          <w:rFonts w:ascii="Times New Roman" w:eastAsia="Times New Roman" w:hAnsi="Times New Roman" w:cs="Times New Roman"/>
          <w:b/>
          <w:i/>
          <w:sz w:val="28"/>
          <w:szCs w:val="28"/>
          <w:lang w:eastAsia="ru-RU"/>
        </w:rPr>
        <w:t xml:space="preserve"> </w:t>
      </w:r>
      <w:r w:rsidR="00471D4B" w:rsidRPr="00E23E9D">
        <w:rPr>
          <w:rFonts w:ascii="Times New Roman" w:eastAsia="Times New Roman" w:hAnsi="Times New Roman" w:cs="Times New Roman"/>
          <w:b/>
          <w:i/>
          <w:sz w:val="28"/>
          <w:szCs w:val="28"/>
          <w:lang w:eastAsia="ru-RU"/>
        </w:rPr>
        <w:t>профессиональной</w:t>
      </w:r>
      <w:r w:rsidR="00E23E9D" w:rsidRPr="00E23E9D">
        <w:rPr>
          <w:rFonts w:ascii="Times New Roman" w:eastAsia="Times New Roman" w:hAnsi="Times New Roman" w:cs="Times New Roman"/>
          <w:b/>
          <w:i/>
          <w:sz w:val="28"/>
          <w:szCs w:val="28"/>
          <w:lang w:eastAsia="ru-RU"/>
        </w:rPr>
        <w:t xml:space="preserve"> </w:t>
      </w:r>
      <w:r w:rsidR="00471D4B" w:rsidRPr="00E23E9D">
        <w:rPr>
          <w:rFonts w:ascii="Times New Roman" w:eastAsia="Times New Roman" w:hAnsi="Times New Roman" w:cs="Times New Roman"/>
          <w:b/>
          <w:i/>
          <w:sz w:val="28"/>
          <w:szCs w:val="28"/>
          <w:lang w:eastAsia="ru-RU"/>
        </w:rPr>
        <w:t>компетентности современного педагога»</w:t>
      </w: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p>
    <w:p w:rsidR="00471D4B" w:rsidRPr="00B45744" w:rsidRDefault="00471D4B" w:rsidP="00E23E9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 переводе с английского «креативность» обозначает - творить,</w:t>
      </w:r>
      <w:r w:rsidR="00E23E9D">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создавать. Она не обязательно связана с такими видами деятельности,</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традиционно относимыми к «творческой», как рисование, сочинение стихов</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или музыки, игра на сцене и т. д. Она проявляется, когда приходится</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действовать в ситуации неопределенности, отсутствия четких алгоритмов,</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неизвестности сути и способов решения встающих перед человеком проблем,</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непредсказуемо меняющихся условий. Креативность подразумевает под</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собой систему творческих способностей.</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Креативность является решающим фактором продвижения педагога к</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вершинам педагогического мастерства. Творческим продуктом</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креативного педагога могут быть новые образовательные технологии,</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формы, методы обучения и воспитания.</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В последние годы укоренилось утверждение «У творчески</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работающего педагога – творчески развитые дети». Ещё В. О. Сухомлинский</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подчеркивал, что только творческий педагог способен зажечь в детях жажду</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познания, поэтому каждому педагогу необходимо развивать</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креативность,</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являющуюся</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главным</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показателем</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его</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профессиональной компетентности.</w:t>
      </w:r>
    </w:p>
    <w:p w:rsidR="00471D4B" w:rsidRPr="00B45744" w:rsidRDefault="00471D4B" w:rsidP="00471D4B">
      <w:pPr>
        <w:shd w:val="clear" w:color="auto" w:fill="FFFFFF"/>
        <w:spacing w:after="0" w:line="240" w:lineRule="auto"/>
        <w:jc w:val="center"/>
        <w:rPr>
          <w:rFonts w:ascii="Times New Roman" w:eastAsia="Times New Roman" w:hAnsi="Times New Roman" w:cs="Times New Roman"/>
          <w:bCs/>
          <w:i/>
          <w:iCs/>
          <w:sz w:val="28"/>
          <w:szCs w:val="28"/>
          <w:lang w:eastAsia="ru-RU"/>
        </w:rPr>
      </w:pPr>
    </w:p>
    <w:p w:rsidR="00E23E9D" w:rsidRDefault="00471D4B" w:rsidP="00E23E9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 xml:space="preserve">Вы считаете себя креативным? </w:t>
      </w:r>
    </w:p>
    <w:p w:rsidR="00471D4B" w:rsidRPr="00B45744" w:rsidRDefault="00471D4B" w:rsidP="00E23E9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Приведу небольшую историю, герой</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которой обладает ярко выраженной способностью к творчеству (</w:t>
      </w:r>
      <w:proofErr w:type="gramStart"/>
      <w:r w:rsidRPr="00B45744">
        <w:rPr>
          <w:rFonts w:ascii="Times New Roman" w:eastAsia="Times New Roman" w:hAnsi="Times New Roman" w:cs="Times New Roman"/>
          <w:sz w:val="28"/>
          <w:szCs w:val="28"/>
          <w:lang w:eastAsia="ru-RU"/>
        </w:rPr>
        <w:t>Вовремя</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Первой</w:t>
      </w:r>
      <w:proofErr w:type="gramEnd"/>
      <w:r w:rsidRPr="00B45744">
        <w:rPr>
          <w:rFonts w:ascii="Times New Roman" w:eastAsia="Times New Roman" w:hAnsi="Times New Roman" w:cs="Times New Roman"/>
          <w:sz w:val="28"/>
          <w:szCs w:val="28"/>
          <w:lang w:eastAsia="ru-RU"/>
        </w:rPr>
        <w:t xml:space="preserve"> мировой войны некому мистеру Хэрригану жена прислала отчаянное</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письмо. «Похоже, во всей Ирландии не осталось ни одного трудоспособного</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мужчины, - писала она, - и мне приходится самой вскапывать сад». В ответ</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Хэрриган написал: «Не вскапывай сад. Там зарыто оружие». Письмо было</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вскрыто цензурой, в дом жены нагрянули солдаты и перекопали весь сад до</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последнего дюйма. «Не знаю, что и думать, дорогой, - написала миссис</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Хэрриган мужу, – пришли солдаты и перерыли весь наш сад. – «Теперь</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посади картошку», - ответил Хэрриган). Сейчас вам предлагается проявить</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свой творческий потенциал и показать насколько вы креативный человек в</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театре – экспромта.</w:t>
      </w:r>
    </w:p>
    <w:p w:rsidR="00471D4B" w:rsidRPr="00B45744" w:rsidRDefault="00471D4B" w:rsidP="00471D4B">
      <w:pPr>
        <w:shd w:val="clear" w:color="auto" w:fill="FFFFFF"/>
        <w:spacing w:after="0" w:line="240" w:lineRule="auto"/>
        <w:jc w:val="center"/>
        <w:rPr>
          <w:rFonts w:ascii="Times New Roman" w:eastAsia="Times New Roman" w:hAnsi="Times New Roman" w:cs="Times New Roman"/>
          <w:bCs/>
          <w:i/>
          <w:iCs/>
          <w:sz w:val="28"/>
          <w:szCs w:val="28"/>
          <w:lang w:eastAsia="ru-RU"/>
        </w:rPr>
      </w:pPr>
    </w:p>
    <w:p w:rsidR="00471D4B" w:rsidRPr="00E23E9D" w:rsidRDefault="00471D4B" w:rsidP="00E23E9D">
      <w:pPr>
        <w:shd w:val="clear" w:color="auto" w:fill="FFFFFF"/>
        <w:spacing w:after="0" w:line="240" w:lineRule="auto"/>
        <w:jc w:val="center"/>
        <w:rPr>
          <w:rFonts w:ascii="Times New Roman" w:eastAsia="Times New Roman" w:hAnsi="Times New Roman" w:cs="Times New Roman"/>
          <w:b/>
          <w:i/>
          <w:sz w:val="28"/>
          <w:szCs w:val="28"/>
          <w:lang w:eastAsia="ru-RU"/>
        </w:rPr>
      </w:pPr>
      <w:r w:rsidRPr="00E23E9D">
        <w:rPr>
          <w:rFonts w:ascii="Times New Roman" w:eastAsia="Times New Roman" w:hAnsi="Times New Roman" w:cs="Times New Roman"/>
          <w:b/>
          <w:i/>
          <w:sz w:val="28"/>
          <w:szCs w:val="28"/>
          <w:lang w:eastAsia="ru-RU"/>
        </w:rPr>
        <w:t>Театр-экспромт.</w:t>
      </w:r>
    </w:p>
    <w:p w:rsidR="00471D4B" w:rsidRPr="00B45744" w:rsidRDefault="00471D4B" w:rsidP="00E23E9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Участники приглашаются для показа спектакля. Участникам</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раздаются таблички с надписями: избушка, заяц, вековая сосна, часы, Иван-</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царевич, Баба-Яга, местный фотограф, новая реактивная ступа, кукушка,</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Василиса Премудрая. Ведущий читает текст сказки, а герои вступают в</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разыгрывание действия, включая все свои эмоциональные и театральные</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способности.</w:t>
      </w:r>
    </w:p>
    <w:p w:rsidR="00E8784E" w:rsidRPr="00B45744" w:rsidRDefault="00E8784E" w:rsidP="00471D4B">
      <w:pPr>
        <w:shd w:val="clear" w:color="auto" w:fill="FFFFFF"/>
        <w:spacing w:after="0" w:line="240" w:lineRule="auto"/>
        <w:rPr>
          <w:rFonts w:ascii="Times New Roman" w:eastAsia="Times New Roman" w:hAnsi="Times New Roman" w:cs="Times New Roman"/>
          <w:sz w:val="28"/>
          <w:szCs w:val="28"/>
          <w:lang w:eastAsia="ru-RU"/>
        </w:rPr>
      </w:pPr>
    </w:p>
    <w:p w:rsidR="00471D4B" w:rsidRPr="00E23E9D" w:rsidRDefault="00471D4B" w:rsidP="00E23E9D">
      <w:pPr>
        <w:shd w:val="clear" w:color="auto" w:fill="FFFFFF"/>
        <w:spacing w:after="0" w:line="240" w:lineRule="auto"/>
        <w:jc w:val="center"/>
        <w:rPr>
          <w:rFonts w:ascii="Times New Roman" w:eastAsia="Times New Roman" w:hAnsi="Times New Roman" w:cs="Times New Roman"/>
          <w:b/>
          <w:sz w:val="28"/>
          <w:szCs w:val="28"/>
          <w:lang w:eastAsia="ru-RU"/>
        </w:rPr>
      </w:pPr>
      <w:r w:rsidRPr="00E23E9D">
        <w:rPr>
          <w:rFonts w:ascii="Times New Roman" w:eastAsia="Times New Roman" w:hAnsi="Times New Roman" w:cs="Times New Roman"/>
          <w:b/>
          <w:sz w:val="28"/>
          <w:szCs w:val="28"/>
          <w:lang w:eastAsia="ru-RU"/>
        </w:rPr>
        <w:t>Сказка.</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 темном-претемном, страшном-престрашном новогоднем лесу шли</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 xml:space="preserve">приготовления к празднику. </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Посреди поляны, озаренном туманным светом,</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 xml:space="preserve">стояла избушка на курьих ножках. </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lastRenderedPageBreak/>
        <w:t>Одинокий заяц то и дело подбегал под</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 xml:space="preserve">крыльцо, перебирал мохнатыми лапками и терся о костяную ногу. </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На</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вечнозеленой вековой сосне, усыпанной пушистым белым снегом, весели</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 xml:space="preserve">кем-то забытые часы. Они покачались и поскрипывали на ветру. </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Но вот</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показался храбрый-прехрабрый, могучий-премогучий Иван-царевич. Он был</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явно сердит и скрипел зубами, то и дело демонстрируя окружающим</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накаченные мышцы.</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Страшно перепугался заяц и, пронзительно взвизгнув, умчался прочь.</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 Избушка, избушка, повернись ко мне передом, а к лесу тылом! –</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крикнул царевич.</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Избушка не подчинилась. Иван вновь повторил просьбу.</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Из избы выбежала рассерженная Баба Яга. Она топала ногами и</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грозила косматым кулаком.</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Иван смирил гордыню и улыбнулся широкой русской улыбкой.</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Местный фотограф сделал несколько рекламных снимков для нового лесного</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независимого издания «В улыбке - сила!»</w:t>
      </w:r>
    </w:p>
    <w:p w:rsidR="00471D4B" w:rsidRPr="00B45744"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Растроганная Яга по-отечески обняла Ваню и подарила реактивную</w:t>
      </w:r>
    </w:p>
    <w:p w:rsidR="00F65082" w:rsidRDefault="00471D4B" w:rsidP="00F65082">
      <w:pPr>
        <w:shd w:val="clear" w:color="auto" w:fill="FFFFFF"/>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ступу с японским глушителем.</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Часы показывали полночь.</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Заспанная кукушка, прокричала хриплым голосом три раза и, не успев</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закрыть рот, заснула опять.</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Сел Иван-царевич на ступу, прихватил с собой Бабу Ягу и меч</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булатный и умчался на новогоднюю встречу с Василисой Премудрой.</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Царевна Василиса щедро одарила окружающих приветливыми</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взглядами, помахивала своими пуховым манто и с нетерпением ждала</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 xml:space="preserve">суженого. </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Радости молодых не было предела, когда они, наконец,</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встретились. Они пустились в пляс, а совсем разомлевшая Баба Яга рыдала</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 xml:space="preserve">от счастья. </w:t>
      </w:r>
    </w:p>
    <w:p w:rsidR="00F65082"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Молодые подошли к вековой сосне и завели дружный лесной</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 xml:space="preserve">хоровод. </w:t>
      </w:r>
    </w:p>
    <w:p w:rsidR="00471D4B" w:rsidRPr="00B45744" w:rsidRDefault="00471D4B" w:rsidP="00F6508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Вот и</w:t>
      </w:r>
      <w:r w:rsidR="00E8784E" w:rsidRPr="00B45744">
        <w:rPr>
          <w:rFonts w:ascii="Times New Roman" w:eastAsia="Times New Roman" w:hAnsi="Times New Roman" w:cs="Times New Roman"/>
          <w:sz w:val="28"/>
          <w:szCs w:val="28"/>
          <w:lang w:eastAsia="ru-RU"/>
        </w:rPr>
        <w:t xml:space="preserve"> </w:t>
      </w:r>
      <w:r w:rsidRPr="00B45744">
        <w:rPr>
          <w:rFonts w:ascii="Times New Roman" w:eastAsia="Times New Roman" w:hAnsi="Times New Roman" w:cs="Times New Roman"/>
          <w:sz w:val="28"/>
          <w:szCs w:val="28"/>
          <w:lang w:eastAsia="ru-RU"/>
        </w:rPr>
        <w:t>сказке конец, а кто слушал – молодец</w:t>
      </w: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p>
    <w:p w:rsidR="00471D4B" w:rsidRPr="00B45744" w:rsidRDefault="00471D4B" w:rsidP="00F65082">
      <w:pPr>
        <w:shd w:val="clear" w:color="auto" w:fill="FFFFFF"/>
        <w:spacing w:after="0" w:line="240" w:lineRule="auto"/>
        <w:jc w:val="both"/>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Ведущий: Молодцы! Вы все настоящие таланты своего дела</w:t>
      </w:r>
      <w:r w:rsidR="003E0800" w:rsidRPr="00B45744">
        <w:rPr>
          <w:rFonts w:ascii="Times New Roman" w:eastAsia="Times New Roman" w:hAnsi="Times New Roman" w:cs="Times New Roman"/>
          <w:sz w:val="28"/>
          <w:szCs w:val="28"/>
          <w:lang w:eastAsia="ru-RU"/>
        </w:rPr>
        <w:t xml:space="preserve">! В заключении нашей встречи хочется </w:t>
      </w:r>
      <w:proofErr w:type="gramStart"/>
      <w:r w:rsidR="003E0800" w:rsidRPr="00B45744">
        <w:rPr>
          <w:rFonts w:ascii="Times New Roman" w:eastAsia="Times New Roman" w:hAnsi="Times New Roman" w:cs="Times New Roman"/>
          <w:sz w:val="28"/>
          <w:szCs w:val="28"/>
          <w:lang w:eastAsia="ru-RU"/>
        </w:rPr>
        <w:t>сказать:</w:t>
      </w:r>
      <w:r w:rsidRPr="00B45744">
        <w:rPr>
          <w:rFonts w:ascii="Times New Roman" w:eastAsia="Times New Roman" w:hAnsi="Times New Roman" w:cs="Times New Roman"/>
          <w:sz w:val="28"/>
          <w:szCs w:val="28"/>
          <w:lang w:eastAsia="ru-RU"/>
        </w:rPr>
        <w:t>.</w:t>
      </w:r>
      <w:proofErr w:type="gramEnd"/>
    </w:p>
    <w:p w:rsidR="003B67CB" w:rsidRPr="00B45744" w:rsidRDefault="003B67CB" w:rsidP="00471D4B">
      <w:pPr>
        <w:shd w:val="clear" w:color="auto" w:fill="FFFFFF"/>
        <w:spacing w:after="0" w:line="240" w:lineRule="auto"/>
        <w:rPr>
          <w:rFonts w:ascii="Times New Roman" w:eastAsia="Times New Roman" w:hAnsi="Times New Roman" w:cs="Times New Roman"/>
          <w:sz w:val="28"/>
          <w:szCs w:val="28"/>
          <w:lang w:eastAsia="ru-RU"/>
        </w:rPr>
      </w:pP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«Мы не всегда одеты от Версаче,</w:t>
      </w: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 не всегда нас возит «Мерседес»,</w:t>
      </w: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но мы решаем важные задачи,</w:t>
      </w: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Без нас немыслим общества прогресс</w:t>
      </w: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И речь такую, я друзья, трактуя,</w:t>
      </w: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Скажу вам всем, коллеги, не тая.</w:t>
      </w: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Нам не нужна профессия другая.</w:t>
      </w:r>
    </w:p>
    <w:p w:rsidR="00471D4B" w:rsidRDefault="00471D4B" w:rsidP="00471D4B">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Горжусь я тем, что воспитатель я!</w:t>
      </w:r>
    </w:p>
    <w:p w:rsidR="00F65082" w:rsidRPr="00B45744" w:rsidRDefault="00F65082" w:rsidP="00471D4B">
      <w:pPr>
        <w:shd w:val="clear" w:color="auto" w:fill="FFFFFF"/>
        <w:spacing w:after="0" w:line="240" w:lineRule="auto"/>
        <w:rPr>
          <w:rFonts w:ascii="Times New Roman" w:eastAsia="Times New Roman" w:hAnsi="Times New Roman" w:cs="Times New Roman"/>
          <w:sz w:val="28"/>
          <w:szCs w:val="28"/>
          <w:lang w:eastAsia="ru-RU"/>
        </w:rPr>
      </w:pP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Уважаемые коллеги, на этой оптимистичной ноте, наша игра</w:t>
      </w:r>
    </w:p>
    <w:p w:rsidR="00471D4B" w:rsidRPr="00B45744" w:rsidRDefault="00471D4B" w:rsidP="00471D4B">
      <w:pPr>
        <w:shd w:val="clear" w:color="auto" w:fill="FFFFFF"/>
        <w:spacing w:after="0" w:line="240" w:lineRule="auto"/>
        <w:rPr>
          <w:rFonts w:ascii="Times New Roman" w:eastAsia="Times New Roman" w:hAnsi="Times New Roman" w:cs="Times New Roman"/>
          <w:sz w:val="28"/>
          <w:szCs w:val="28"/>
          <w:lang w:eastAsia="ru-RU"/>
        </w:rPr>
      </w:pPr>
      <w:r w:rsidRPr="00B45744">
        <w:rPr>
          <w:rFonts w:ascii="Times New Roman" w:eastAsia="Times New Roman" w:hAnsi="Times New Roman" w:cs="Times New Roman"/>
          <w:sz w:val="28"/>
          <w:szCs w:val="28"/>
          <w:lang w:eastAsia="ru-RU"/>
        </w:rPr>
        <w:t>заканчивается, спасибо за</w:t>
      </w:r>
      <w:r w:rsidR="003E0800" w:rsidRPr="00B45744">
        <w:rPr>
          <w:rFonts w:ascii="Times New Roman" w:eastAsia="Times New Roman" w:hAnsi="Times New Roman" w:cs="Times New Roman"/>
          <w:sz w:val="28"/>
          <w:szCs w:val="28"/>
          <w:lang w:eastAsia="ru-RU"/>
        </w:rPr>
        <w:t xml:space="preserve"> участие в деловой игре « Синтез искусств»</w:t>
      </w:r>
      <w:r w:rsidRPr="00B45744">
        <w:rPr>
          <w:rFonts w:ascii="Times New Roman" w:eastAsia="Times New Roman" w:hAnsi="Times New Roman" w:cs="Times New Roman"/>
          <w:sz w:val="28"/>
          <w:szCs w:val="28"/>
          <w:lang w:eastAsia="ru-RU"/>
        </w:rPr>
        <w:t xml:space="preserve"> </w:t>
      </w:r>
    </w:p>
    <w:p w:rsidR="007A4108" w:rsidRDefault="007A4108" w:rsidP="007A4108">
      <w:pPr>
        <w:pStyle w:val="a8"/>
        <w:rPr>
          <w:rFonts w:ascii="Times New Roman" w:eastAsia="Times New Roman" w:hAnsi="Times New Roman" w:cs="Times New Roman"/>
          <w:bCs/>
          <w:i/>
          <w:iCs/>
          <w:sz w:val="28"/>
          <w:szCs w:val="28"/>
          <w:lang w:eastAsia="ru-RU"/>
        </w:rPr>
      </w:pPr>
    </w:p>
    <w:p w:rsidR="007A4108" w:rsidRDefault="007A4108" w:rsidP="007A4108">
      <w:pPr>
        <w:pStyle w:val="a8"/>
        <w:rPr>
          <w:rFonts w:ascii="Times New Roman" w:eastAsia="Times New Roman" w:hAnsi="Times New Roman" w:cs="Times New Roman"/>
          <w:bCs/>
          <w:i/>
          <w:iCs/>
          <w:sz w:val="28"/>
          <w:szCs w:val="28"/>
          <w:lang w:eastAsia="ru-RU"/>
        </w:rPr>
      </w:pPr>
    </w:p>
    <w:p w:rsidR="007A4108" w:rsidRDefault="007A4108" w:rsidP="007A4108">
      <w:pPr>
        <w:pStyle w:val="a8"/>
        <w:rPr>
          <w:rFonts w:ascii="Times New Roman" w:eastAsia="Times New Roman" w:hAnsi="Times New Roman" w:cs="Times New Roman"/>
          <w:bCs/>
          <w:i/>
          <w:iCs/>
          <w:sz w:val="28"/>
          <w:szCs w:val="28"/>
          <w:lang w:eastAsia="ru-RU"/>
        </w:rPr>
      </w:pPr>
    </w:p>
    <w:p w:rsidR="00316C1E" w:rsidRPr="007A4108" w:rsidRDefault="00316C1E" w:rsidP="007A4108">
      <w:pPr>
        <w:pStyle w:val="a8"/>
        <w:rPr>
          <w:b/>
          <w:sz w:val="28"/>
          <w:szCs w:val="28"/>
        </w:rPr>
      </w:pPr>
      <w:r w:rsidRPr="007A4108">
        <w:rPr>
          <w:b/>
          <w:sz w:val="28"/>
          <w:szCs w:val="28"/>
        </w:rPr>
        <w:lastRenderedPageBreak/>
        <w:t>К деловой игре:</w:t>
      </w:r>
    </w:p>
    <w:p w:rsidR="00316C1E" w:rsidRPr="007A4108" w:rsidRDefault="00316C1E" w:rsidP="007A4108">
      <w:pPr>
        <w:pStyle w:val="a8"/>
        <w:rPr>
          <w:sz w:val="28"/>
          <w:szCs w:val="28"/>
        </w:rPr>
      </w:pPr>
      <w:r w:rsidRPr="007A4108">
        <w:rPr>
          <w:sz w:val="28"/>
          <w:szCs w:val="28"/>
        </w:rPr>
        <w:t>Вспомнить жанры искусства.</w:t>
      </w:r>
    </w:p>
    <w:p w:rsidR="00316C1E" w:rsidRPr="007A4108" w:rsidRDefault="00316C1E" w:rsidP="007A4108">
      <w:pPr>
        <w:pStyle w:val="a8"/>
        <w:rPr>
          <w:sz w:val="28"/>
          <w:szCs w:val="28"/>
        </w:rPr>
      </w:pPr>
      <w:r w:rsidRPr="007A4108">
        <w:rPr>
          <w:rFonts w:eastAsia="Times New Roman"/>
          <w:sz w:val="28"/>
          <w:szCs w:val="28"/>
          <w:lang w:eastAsia="ru-RU"/>
        </w:rPr>
        <w:t>Что такое живопись? </w:t>
      </w:r>
    </w:p>
    <w:p w:rsidR="00316C1E" w:rsidRPr="007A4108" w:rsidRDefault="00F65082" w:rsidP="007A4108">
      <w:pPr>
        <w:pStyle w:val="a8"/>
        <w:rPr>
          <w:sz w:val="28"/>
          <w:szCs w:val="28"/>
        </w:rPr>
      </w:pPr>
      <w:r w:rsidRPr="007A4108">
        <w:rPr>
          <w:rFonts w:eastAsia="Times New Roman"/>
          <w:sz w:val="28"/>
          <w:szCs w:val="28"/>
          <w:lang w:eastAsia="ru-RU"/>
        </w:rPr>
        <w:t>О</w:t>
      </w:r>
      <w:r w:rsidR="00316C1E" w:rsidRPr="007A4108">
        <w:rPr>
          <w:rFonts w:eastAsia="Times New Roman"/>
          <w:sz w:val="28"/>
          <w:szCs w:val="28"/>
          <w:lang w:eastAsia="ru-RU"/>
        </w:rPr>
        <w:t>сновные средства выразительности живописи</w:t>
      </w:r>
    </w:p>
    <w:p w:rsidR="00D34476" w:rsidRPr="007A4108" w:rsidRDefault="00F65082" w:rsidP="007A4108">
      <w:pPr>
        <w:pStyle w:val="a8"/>
        <w:rPr>
          <w:sz w:val="28"/>
          <w:szCs w:val="28"/>
        </w:rPr>
      </w:pPr>
      <w:r w:rsidRPr="007A4108">
        <w:rPr>
          <w:rFonts w:eastAsia="Times New Roman"/>
          <w:sz w:val="28"/>
          <w:szCs w:val="28"/>
          <w:lang w:eastAsia="ru-RU"/>
        </w:rPr>
        <w:t>О</w:t>
      </w:r>
      <w:r w:rsidR="00316C1E" w:rsidRPr="007A4108">
        <w:rPr>
          <w:rFonts w:eastAsia="Times New Roman"/>
          <w:sz w:val="28"/>
          <w:szCs w:val="28"/>
          <w:lang w:eastAsia="ru-RU"/>
        </w:rPr>
        <w:t>знакомиться с творчеством</w:t>
      </w:r>
      <w:r w:rsidRPr="007A4108">
        <w:rPr>
          <w:rFonts w:eastAsia="Times New Roman"/>
          <w:sz w:val="28"/>
          <w:szCs w:val="28"/>
          <w:lang w:eastAsia="ru-RU"/>
        </w:rPr>
        <w:t xml:space="preserve"> </w:t>
      </w:r>
      <w:r w:rsidR="00D34476" w:rsidRPr="007A4108">
        <w:rPr>
          <w:rFonts w:eastAsia="Times New Roman"/>
          <w:sz w:val="28"/>
          <w:szCs w:val="28"/>
          <w:lang w:eastAsia="ru-RU"/>
        </w:rPr>
        <w:t>(картинами)</w:t>
      </w:r>
      <w:r w:rsidR="00316C1E" w:rsidRPr="007A4108">
        <w:rPr>
          <w:rFonts w:eastAsia="Times New Roman"/>
          <w:sz w:val="28"/>
          <w:szCs w:val="28"/>
          <w:lang w:eastAsia="ru-RU"/>
        </w:rPr>
        <w:t xml:space="preserve"> русских художников: Шишкина, Левитана</w:t>
      </w:r>
      <w:r w:rsidR="00D34476" w:rsidRPr="007A4108">
        <w:rPr>
          <w:rFonts w:eastAsia="Times New Roman"/>
          <w:sz w:val="28"/>
          <w:szCs w:val="28"/>
          <w:lang w:eastAsia="ru-RU"/>
        </w:rPr>
        <w:t xml:space="preserve">, </w:t>
      </w:r>
      <w:r w:rsidR="00316C1E" w:rsidRPr="007A4108">
        <w:rPr>
          <w:rFonts w:eastAsia="Times New Roman"/>
          <w:sz w:val="28"/>
          <w:szCs w:val="28"/>
          <w:lang w:eastAsia="ru-RU"/>
        </w:rPr>
        <w:t>Репина, Сурик</w:t>
      </w:r>
      <w:r w:rsidR="003B67CB" w:rsidRPr="007A4108">
        <w:rPr>
          <w:rFonts w:eastAsia="Times New Roman"/>
          <w:sz w:val="28"/>
          <w:szCs w:val="28"/>
          <w:lang w:eastAsia="ru-RU"/>
        </w:rPr>
        <w:t>ов</w:t>
      </w:r>
    </w:p>
    <w:p w:rsidR="007C3BC6" w:rsidRPr="007A4108" w:rsidRDefault="003B67CB" w:rsidP="007A4108">
      <w:pPr>
        <w:pStyle w:val="a8"/>
        <w:rPr>
          <w:sz w:val="28"/>
          <w:szCs w:val="28"/>
        </w:rPr>
      </w:pPr>
      <w:r w:rsidRPr="007A4108">
        <w:rPr>
          <w:sz w:val="28"/>
          <w:szCs w:val="28"/>
        </w:rPr>
        <w:t>Что такое фольклор</w:t>
      </w:r>
    </w:p>
    <w:p w:rsidR="007C3BC6" w:rsidRPr="007A4108" w:rsidRDefault="007C3BC6" w:rsidP="007A4108">
      <w:pPr>
        <w:pStyle w:val="a8"/>
        <w:rPr>
          <w:sz w:val="28"/>
          <w:szCs w:val="28"/>
        </w:rPr>
      </w:pPr>
      <w:r w:rsidRPr="007A4108">
        <w:rPr>
          <w:sz w:val="28"/>
          <w:szCs w:val="28"/>
          <w:shd w:val="clear" w:color="auto" w:fill="FFFFFF"/>
        </w:rPr>
        <w:t>Предмет домашней утвари, которым особенно прославились городецкие мастера</w:t>
      </w:r>
    </w:p>
    <w:p w:rsidR="00B45744" w:rsidRPr="007A4108" w:rsidRDefault="00B45744" w:rsidP="007A4108">
      <w:pPr>
        <w:pStyle w:val="a8"/>
        <w:rPr>
          <w:sz w:val="28"/>
          <w:szCs w:val="28"/>
        </w:rPr>
      </w:pPr>
    </w:p>
    <w:sectPr w:rsidR="00B45744" w:rsidRPr="007A4108" w:rsidSect="006537D8">
      <w:pgSz w:w="11906" w:h="16838"/>
      <w:pgMar w:top="567" w:right="849" w:bottom="1134" w:left="1276" w:header="708" w:footer="708" w:gutter="0"/>
      <w:pgBorders w:display="firstPage" w:offsetFrom="page">
        <w:top w:val="confettiStreamers" w:sz="31" w:space="24" w:color="auto"/>
        <w:left w:val="confettiStreamers" w:sz="31" w:space="24" w:color="auto"/>
        <w:bottom w:val="confettiStreamers" w:sz="31" w:space="24" w:color="auto"/>
        <w:right w:val="confettiStreamer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F448A"/>
    <w:multiLevelType w:val="hybridMultilevel"/>
    <w:tmpl w:val="E6FC090A"/>
    <w:lvl w:ilvl="0" w:tplc="9ED4C49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693308"/>
    <w:multiLevelType w:val="multilevel"/>
    <w:tmpl w:val="0C98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F42CB1"/>
    <w:multiLevelType w:val="multilevel"/>
    <w:tmpl w:val="8EA6FD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4F75E1"/>
    <w:multiLevelType w:val="hybridMultilevel"/>
    <w:tmpl w:val="72688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FB4782"/>
    <w:multiLevelType w:val="multilevel"/>
    <w:tmpl w:val="F168A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9B06F78"/>
    <w:multiLevelType w:val="multilevel"/>
    <w:tmpl w:val="24308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C929C6"/>
    <w:multiLevelType w:val="hybridMultilevel"/>
    <w:tmpl w:val="FDCC0B9E"/>
    <w:lvl w:ilvl="0" w:tplc="02E44720">
      <w:start w:val="1"/>
      <w:numFmt w:val="decimal"/>
      <w:lvlText w:val="%1."/>
      <w:lvlJc w:val="left"/>
      <w:pPr>
        <w:ind w:left="1320" w:hanging="600"/>
      </w:pPr>
      <w:rPr>
        <w:rFonts w:hint="default"/>
        <w:b/>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2"/>
  </w:num>
  <w:num w:numId="3">
    <w:abstractNumId w:val="4"/>
  </w:num>
  <w:num w:numId="4">
    <w:abstractNumId w:val="1"/>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6A5C"/>
    <w:rsid w:val="00025239"/>
    <w:rsid w:val="001115EF"/>
    <w:rsid w:val="00180AD5"/>
    <w:rsid w:val="001D013A"/>
    <w:rsid w:val="002C4434"/>
    <w:rsid w:val="00316C1E"/>
    <w:rsid w:val="00321A21"/>
    <w:rsid w:val="003B67CB"/>
    <w:rsid w:val="003E0800"/>
    <w:rsid w:val="00471D4B"/>
    <w:rsid w:val="004D528B"/>
    <w:rsid w:val="0053319F"/>
    <w:rsid w:val="00645CAA"/>
    <w:rsid w:val="006537D8"/>
    <w:rsid w:val="00694AD5"/>
    <w:rsid w:val="006A7A51"/>
    <w:rsid w:val="006F172B"/>
    <w:rsid w:val="007A4108"/>
    <w:rsid w:val="007C3BC6"/>
    <w:rsid w:val="007C6C9E"/>
    <w:rsid w:val="00924379"/>
    <w:rsid w:val="00972137"/>
    <w:rsid w:val="0099786D"/>
    <w:rsid w:val="009F2655"/>
    <w:rsid w:val="00A22BB7"/>
    <w:rsid w:val="00A26A15"/>
    <w:rsid w:val="00AC48FF"/>
    <w:rsid w:val="00B45744"/>
    <w:rsid w:val="00B63EC3"/>
    <w:rsid w:val="00C2664B"/>
    <w:rsid w:val="00CE10E3"/>
    <w:rsid w:val="00D34476"/>
    <w:rsid w:val="00D70827"/>
    <w:rsid w:val="00D9120E"/>
    <w:rsid w:val="00DF2391"/>
    <w:rsid w:val="00DF6A5C"/>
    <w:rsid w:val="00E23E9D"/>
    <w:rsid w:val="00E3503D"/>
    <w:rsid w:val="00E8784E"/>
    <w:rsid w:val="00EA7837"/>
    <w:rsid w:val="00EB2742"/>
    <w:rsid w:val="00F65082"/>
    <w:rsid w:val="00F949A3"/>
    <w:rsid w:val="00FF5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2BB19"/>
  <w15:docId w15:val="{47018E52-36A4-442E-88DE-A2F4D2881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6A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6A5C"/>
    <w:pPr>
      <w:ind w:left="720"/>
      <w:contextualSpacing/>
    </w:pPr>
  </w:style>
  <w:style w:type="paragraph" w:styleId="a4">
    <w:name w:val="Normal (Web)"/>
    <w:basedOn w:val="a"/>
    <w:uiPriority w:val="99"/>
    <w:unhideWhenUsed/>
    <w:rsid w:val="00EB27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C3BC6"/>
    <w:rPr>
      <w:b/>
      <w:bCs/>
    </w:rPr>
  </w:style>
  <w:style w:type="paragraph" w:customStyle="1" w:styleId="c0">
    <w:name w:val="c0"/>
    <w:basedOn w:val="a"/>
    <w:rsid w:val="00B63E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63EC3"/>
  </w:style>
  <w:style w:type="character" w:customStyle="1" w:styleId="c3">
    <w:name w:val="c3"/>
    <w:basedOn w:val="a0"/>
    <w:rsid w:val="00B63EC3"/>
  </w:style>
  <w:style w:type="character" w:customStyle="1" w:styleId="c5">
    <w:name w:val="c5"/>
    <w:basedOn w:val="a0"/>
    <w:rsid w:val="00B63EC3"/>
  </w:style>
  <w:style w:type="paragraph" w:styleId="a6">
    <w:name w:val="Balloon Text"/>
    <w:basedOn w:val="a"/>
    <w:link w:val="a7"/>
    <w:uiPriority w:val="99"/>
    <w:semiHidden/>
    <w:unhideWhenUsed/>
    <w:rsid w:val="009F265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F2655"/>
    <w:rPr>
      <w:rFonts w:ascii="Tahoma" w:hAnsi="Tahoma" w:cs="Tahoma"/>
      <w:sz w:val="16"/>
      <w:szCs w:val="16"/>
    </w:rPr>
  </w:style>
  <w:style w:type="paragraph" w:styleId="a8">
    <w:name w:val="No Spacing"/>
    <w:uiPriority w:val="1"/>
    <w:qFormat/>
    <w:rsid w:val="007A41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78379">
      <w:bodyDiv w:val="1"/>
      <w:marLeft w:val="0"/>
      <w:marRight w:val="0"/>
      <w:marTop w:val="0"/>
      <w:marBottom w:val="0"/>
      <w:divBdr>
        <w:top w:val="none" w:sz="0" w:space="0" w:color="auto"/>
        <w:left w:val="none" w:sz="0" w:space="0" w:color="auto"/>
        <w:bottom w:val="none" w:sz="0" w:space="0" w:color="auto"/>
        <w:right w:val="none" w:sz="0" w:space="0" w:color="auto"/>
      </w:divBdr>
    </w:div>
    <w:div w:id="813915310">
      <w:bodyDiv w:val="1"/>
      <w:marLeft w:val="0"/>
      <w:marRight w:val="0"/>
      <w:marTop w:val="0"/>
      <w:marBottom w:val="0"/>
      <w:divBdr>
        <w:top w:val="none" w:sz="0" w:space="0" w:color="auto"/>
        <w:left w:val="none" w:sz="0" w:space="0" w:color="auto"/>
        <w:bottom w:val="none" w:sz="0" w:space="0" w:color="auto"/>
        <w:right w:val="none" w:sz="0" w:space="0" w:color="auto"/>
      </w:divBdr>
    </w:div>
    <w:div w:id="1073162577">
      <w:bodyDiv w:val="1"/>
      <w:marLeft w:val="0"/>
      <w:marRight w:val="0"/>
      <w:marTop w:val="0"/>
      <w:marBottom w:val="0"/>
      <w:divBdr>
        <w:top w:val="none" w:sz="0" w:space="0" w:color="auto"/>
        <w:left w:val="none" w:sz="0" w:space="0" w:color="auto"/>
        <w:bottom w:val="none" w:sz="0" w:space="0" w:color="auto"/>
        <w:right w:val="none" w:sz="0" w:space="0" w:color="auto"/>
      </w:divBdr>
    </w:div>
    <w:div w:id="1245606284">
      <w:bodyDiv w:val="1"/>
      <w:marLeft w:val="0"/>
      <w:marRight w:val="0"/>
      <w:marTop w:val="0"/>
      <w:marBottom w:val="0"/>
      <w:divBdr>
        <w:top w:val="none" w:sz="0" w:space="0" w:color="auto"/>
        <w:left w:val="none" w:sz="0" w:space="0" w:color="auto"/>
        <w:bottom w:val="none" w:sz="0" w:space="0" w:color="auto"/>
        <w:right w:val="none" w:sz="0" w:space="0" w:color="auto"/>
      </w:divBdr>
    </w:div>
    <w:div w:id="1362634523">
      <w:bodyDiv w:val="1"/>
      <w:marLeft w:val="0"/>
      <w:marRight w:val="0"/>
      <w:marTop w:val="0"/>
      <w:marBottom w:val="0"/>
      <w:divBdr>
        <w:top w:val="none" w:sz="0" w:space="0" w:color="auto"/>
        <w:left w:val="none" w:sz="0" w:space="0" w:color="auto"/>
        <w:bottom w:val="none" w:sz="0" w:space="0" w:color="auto"/>
        <w:right w:val="none" w:sz="0" w:space="0" w:color="auto"/>
      </w:divBdr>
    </w:div>
    <w:div w:id="149888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7C64B-A380-4A66-8B44-C045CC63F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2319</Words>
  <Characters>13220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cp:lastPrinted>2022-04-11T04:56:00Z</cp:lastPrinted>
  <dcterms:created xsi:type="dcterms:W3CDTF">2022-04-08T11:35:00Z</dcterms:created>
  <dcterms:modified xsi:type="dcterms:W3CDTF">2025-03-25T16:19:00Z</dcterms:modified>
</cp:coreProperties>
</file>